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70F3" w14:textId="77777777" w:rsidR="00F240B5" w:rsidRPr="00F240B5" w:rsidRDefault="00F240B5" w:rsidP="00F240B5">
      <w:pPr>
        <w:shd w:val="clear" w:color="auto" w:fill="FFFFFF"/>
        <w:spacing w:before="300" w:after="150" w:line="240" w:lineRule="auto"/>
        <w:outlineLvl w:val="0"/>
        <w:rPr>
          <w:rFonts w:ascii="Roboto Sans" w:eastAsia="Times New Roman" w:hAnsi="Roboto Sans" w:cs="Times New Roman"/>
          <w:color w:val="333333"/>
          <w:spacing w:val="-3"/>
          <w:kern w:val="36"/>
          <w:sz w:val="54"/>
          <w:szCs w:val="54"/>
          <w:lang w:eastAsia="ru-RU"/>
        </w:rPr>
      </w:pPr>
      <w:r w:rsidRPr="00F240B5">
        <w:rPr>
          <w:rFonts w:ascii="Roboto Sans" w:eastAsia="Times New Roman" w:hAnsi="Roboto Sans" w:cs="Times New Roman"/>
          <w:color w:val="333333"/>
          <w:spacing w:val="-3"/>
          <w:kern w:val="36"/>
          <w:sz w:val="54"/>
          <w:szCs w:val="54"/>
          <w:lang w:eastAsia="ru-RU"/>
        </w:rPr>
        <w:t>Решения Совета Партнерства 2012 г.</w:t>
      </w:r>
    </w:p>
    <w:tbl>
      <w:tblPr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2443"/>
        <w:gridCol w:w="11274"/>
      </w:tblGrid>
      <w:tr w:rsidR="00F240B5" w:rsidRPr="00F240B5" w14:paraId="68F78E2E" w14:textId="77777777" w:rsidTr="00F240B5">
        <w:tc>
          <w:tcPr>
            <w:tcW w:w="14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583A0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Протоколы Совета Партнерства 2012</w:t>
            </w:r>
          </w:p>
        </w:tc>
      </w:tr>
      <w:tr w:rsidR="00F240B5" w:rsidRPr="00F240B5" w14:paraId="0F53BAFC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65AB1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22C4B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9F39D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«Л и К»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арбитражным управляющим – членам Партнерства по организации и проведению торгов.</w:t>
            </w:r>
          </w:p>
        </w:tc>
      </w:tr>
      <w:tr w:rsidR="00F240B5" w:rsidRPr="00F240B5" w14:paraId="55CFA304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91889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F0215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FAFF5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рекомендацию Комиссии по аккредитации при Партнерстве и аккредитовать Общество с ограниченной ответственностью «Градиент»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по организации и проведению торгов арбитражным управляющим – членам Партнерства.</w:t>
            </w:r>
          </w:p>
          <w:p w14:paraId="4AFDF2B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принять в состав членов НП «Краснодарская межрегиональная саморегулируемая организация арбитражных управляющих «Единство» Гладкую Ульяну Валентиновну.</w:t>
            </w:r>
          </w:p>
          <w:p w14:paraId="0B543BFB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принять в состав членов НП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Ижендеева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Юрьевича.</w:t>
            </w:r>
          </w:p>
          <w:p w14:paraId="398DD13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выдать Богданову Вячеславу Викторовичу свидетельство о прохождении стажировки в качестве помощника арбитражного управляющего.</w:t>
            </w:r>
          </w:p>
          <w:p w14:paraId="109F29CF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выдать Беляевой Наталье Валерьевне свидетельство о прохождении стажировки в качестве помощника арбитражного управляющего.</w:t>
            </w:r>
          </w:p>
          <w:p w14:paraId="451397FB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выдать Кириченко Сергею Борисовичу свидетельство о прохождении стажировки в качестве помощника арбитражного управляющего.</w:t>
            </w:r>
          </w:p>
          <w:p w14:paraId="1BBA515A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выдать Поповой Евгении Сергеевне свидетельство о прохождении стажировки в качестве помощника арбитражного управляющего.</w:t>
            </w:r>
          </w:p>
        </w:tc>
      </w:tr>
      <w:tr w:rsidR="00F240B5" w:rsidRPr="00F240B5" w14:paraId="550D2971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DA892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8B3E5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A1D46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утвердить разработанный график проведения плановых проверок арбитражных управляющих - членов НП "КМ СРО АУ "Единство" на 2012 год.</w:t>
            </w:r>
          </w:p>
          <w:p w14:paraId="1791F267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Утвердить рекомендацию Дисциплинарного комитета Партнерства об исключении арбитражного управляющего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Ометова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Игоря Владимировича из состава членов Некоммерческого партнерства «Краснодарская межрегиональная саморегулируемая организация арбитражных управляющих «Единство» и исключить арбитражного управляющего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Ометова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Игоря Владимировича из состава членов Некоммерческого партнерства «Краснодарская межрегиональная саморегулируемая организация арбитражных управляющих «Единство».</w:t>
            </w:r>
          </w:p>
        </w:tc>
      </w:tr>
      <w:tr w:rsidR="00F240B5" w:rsidRPr="00F240B5" w14:paraId="34B2400F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BAD96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F5604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3C179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Партнеръ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 2. принять в состав членов НП «Краснодарская межрегиональная саморегулируемая организация арбитражных управляющих «Единство» Волкову Наталью Эдуардовну.3. принять в состав членов НП «Краснодарская межрегиональная саморегулируемая организация арбитражных управляющих «Единство» Гайворонского Андрея Владимировича.</w:t>
            </w:r>
          </w:p>
        </w:tc>
      </w:tr>
      <w:tr w:rsidR="00F240B5" w:rsidRPr="00F240B5" w14:paraId="4F0C8435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05817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03F9F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5ABBA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Фабрикант.ру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оператора электронной площадки арбитражным управляющим – членам Партнерства.</w:t>
            </w:r>
          </w:p>
          <w:p w14:paraId="01B9C6CE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Предоставить отсрочку по оплате годового взноса Обществу с ограниченной ответственностью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Фабрикант.ру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продление аккредитации при НП «КМ СРО АУ «Единство» для оказания услуг оператора электронной площадки арбитражным управляющим – членам Партнерства до 10.03.2012 г.3. Внести изменения в п. 5.2. Договора о взаимовыгодном сотрудничестве, а в частности изложить его в следующей редакции: «Аккредитованное лицо оплачивает взнос в размере 10 % от суммы поступающих средств в оплату по всем договорам, заключаемым между Аккредитованным лицом и членами Партнерства в течение пяти банковских дней по истечению шести и двенадцати месяцев с момента продления аккредитации при Партнерстве».</w:t>
            </w:r>
          </w:p>
        </w:tc>
      </w:tr>
      <w:tr w:rsidR="00F240B5" w:rsidRPr="00F240B5" w14:paraId="69D34473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8C803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DF50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D000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Краснодарского филиала ОАО «АльфаСтрахование»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по страхованию гражданской ответственности арбитражных управляющих – членов Партнерства.</w:t>
            </w:r>
          </w:p>
          <w:p w14:paraId="7A45FBA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выдать Троян Александру Владимировичу свидетельство о прохождении стажировки в качестве помощника арбитражного управляющего.</w:t>
            </w:r>
          </w:p>
        </w:tc>
      </w:tr>
      <w:tr w:rsidR="00F240B5" w:rsidRPr="00F240B5" w14:paraId="1296B40F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5DE72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3A01E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27D88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Продлить аккредитацию Индивидуальному предпринимателю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Мурзаевой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Юлии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Хусейновне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 2. Продлить аккредитацию Обществу с ограниченной ответственностью «Отрадненская независимая экспертная компания оценщиков»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 3. исключить из членов Некоммерческого Партнерства «Краснодарская межрегиональная саморегулируемая организация арбитражных управляющих «Единство» Пашкову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Алексеевну.</w:t>
            </w:r>
          </w:p>
        </w:tc>
      </w:tr>
      <w:tr w:rsidR="00F240B5" w:rsidRPr="00F240B5" w14:paraId="02F41614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65B6C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E0C02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F9765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Индивидуальному предпринимателю Волосатовой Анне Владимировне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75EFE264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Предоставить рассрочку по оплате годового взноса Индивидуальному предпринимателю Волосатовой Анне Владимировне за продление аккредитации при НП «КМ СРО АУ «Единство» для оказания оценочных услуг арбитражным управляющим – членам Партнерства до 30.06.2012 г. 3. Продлить аккредитацию Обществу с ограниченной ответственностью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ЮристКонсульт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юридических услуг арбитражным управляющим – членам Партнерства. 4. Предоставить отсрочку по оплате годового взноса Обществу с ограниченной ответственностью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ЮристКонсульт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продление аккредитации при НП «КМ СРО АУ «Единство» для оказания юридических услуг арбитражным управляющим – членам Партнерства до 01.05.2012 г.</w:t>
            </w:r>
          </w:p>
          <w:p w14:paraId="0ECD1B54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Утвердить рекомендацию Комиссии по аккредитации при Партнерстве и увеличить Обществу с ограниченной ответственностью «А-КОСТА» количество аккредитованных видов профессиональной деятельности в целях оказания услуг оператора электронной торговой площадки арбитражным управляющим – членам Партнерства.</w:t>
            </w:r>
          </w:p>
          <w:p w14:paraId="6D9E28E0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Продлить аккредитацию Обществу с ограниченной ответственностью «МЭТС» при Некоммерческом партнерстве «Краснодарская межрегиональная саморегулируемая организация арбитражных управляющих 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«Единство» для оказания услуг оператора электронной площадки арбитражным управляющим – членам Партнерства.</w:t>
            </w:r>
          </w:p>
          <w:p w14:paraId="6792FE87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Внести изменения в п. 5.1. Договора о взаимовыгодном сотрудничестве, а в частности изложить его в следующей редакции: «Аккредитованное лицо оплачивает Партнерству годовой взнос в размере 30 000, 00 рублей за аккредитованный вид профессиональной деятельности по мере поступления денежных средств на расчетный счет Аккредитованного лица в качестве оплаты за оказанные услуги от арбитражных управляющих – Членов Партнерства и организаторов торгов, которые проводят торги по поручению арбитражных управляющих – членов НП «КМ СРО АУ «Единство», в виде 25% от поступивших сумм до полного погашения годового взноса – 30 000, 00 рублей. Указанные суммы оплачиваются аккредитованным лицом в течение 5 рабочих дней с момента поступления оплаты от членов Партнерства и организаторов торгов». 8. Утвердить рекомендацию Комиссии по аккредитации при Партнерстве и аккредитовать Индивидуального предпринимателя Киселева Сергея Аркадьевича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 9. Предоставить отсрочку по оплате годового взноса Индивидуальному предпринимателю Киселеву Сергею Аркадьевичу за аккредитацию при НП «КМ СРО АУ «Единство» для оказания оценочных услуг арбитражным управляющим – членам Партнерства до 01.10.2012 г.</w:t>
            </w:r>
          </w:p>
          <w:p w14:paraId="0D3B6347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Внести изменения в персональный состав Дисциплинарного комитета НП «КМ СРО АУ «Единство», утвердить Тютину Анастасию Анатольевну председателем Дисциплинарного комитета Партнерства.</w:t>
            </w:r>
          </w:p>
          <w:p w14:paraId="3A5C534A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Утвердить годовую бухгалтерскую отчетность за 2011 г. Некоммерческого партнерства «Краснодарская межрегиональная саморегулируемая организация арбитражных управляющих «Единство».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исключить Белова Ивана Викторовича из числа арбитражных управляющих членов НП «КМ СРО АУ «Единство».</w:t>
            </w:r>
          </w:p>
        </w:tc>
      </w:tr>
      <w:tr w:rsidR="00F240B5" w:rsidRPr="00F240B5" w14:paraId="792703C3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FA8B9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8A889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66CC2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рекомендацию Комиссии по аккредитации при Партнерстве и аккредитовать Общество с ограниченной ответственностью «Оценка и правовое консультирование»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5C6711E9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Предоставить отсрочку по оплате регистрационного взноса Обществу с ограниченной ответственностью «Оценка и правовое консультирование» за аккредитацию при НП «КМ СРО АУ «Единство» для оказания оценочных услуг арбитражным управляющим – членам Партнерства до 01.09.2012 г. 3. Продлить аккредитацию Обществу с ограниченной ответственностью «Слюдянский центр недвижимости и 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инвестиций» при Некоммерческом партнерстве «Краснодарская межрегиональная саморегулируемая организация арбитражных управляющих «Единство» для оказания юридических услуг арбитражным управляющим – членам Партнерства.</w:t>
            </w:r>
          </w:p>
        </w:tc>
      </w:tr>
      <w:tr w:rsidR="00F240B5" w:rsidRPr="00F240B5" w14:paraId="046497A2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85429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1A0B4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043E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рекомендацию Комиссии по аккредитации при Партнерстве и аккредитовать Индивидуального предпринимателя Лихолетова Аркадия Владимировича при Некоммерческом партнерстве «Краснодарская межрегиональная саморегулируемая организация арбитражных управляющих «Единство» для оказания аудиторских услуг арбитражным управляющим – членам Партнерства.</w:t>
            </w:r>
          </w:p>
          <w:p w14:paraId="6FA272BF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Утвердить рекомендацию Комиссии по аккредитации при Партнерстве и аккредитовать Общество с ограниченной ответственностью «Специализированная фирма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РосЭксперТ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 3. Предоставить отсрочку по оплате регистрационного и годового взноса Обществу с ограниченной ответственностью «Специализированная фирма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РосЭксперТ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-Алтай» за аккредитацию при НП «КМ СРО АУ «Единство» для оказания оценочных услуг арбитражным управляющим – членам Партнерства до 01.09.2012 г.</w:t>
            </w:r>
          </w:p>
          <w:p w14:paraId="4618FA6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Утвердить рекомендацию Комиссии по аккредитации при Партнерстве и аккредитовать Общество с ограниченной ответственностью «Экспертиза собственности»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474A31C8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Предоставить отсрочку по оплате годового взноса Обществу с ограниченной ответственностью «Экспертиза собственности» за аккредитацию при НП «КМ СРО АУ «Единство» для оказания оценочных услуг арбитражным управляющим – членам Партнерства до 01.11.2012 г.</w:t>
            </w:r>
          </w:p>
        </w:tc>
      </w:tr>
      <w:tr w:rsidR="00F240B5" w:rsidRPr="00F240B5" w14:paraId="49057067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9CA64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61C1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FABCB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Внести изменения в персональный состав Дисциплинарного комитета НП «КМ СРО АУ «Единство», утвердить Звягинцева Андрея Игоревича членом Дисциплинарного комитета Партнерства.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Внести изменения в персональный состав Контрольной комиссии НП «КМ СРО АУ «Единство», с 02.05.2012г. утвердить Бочкарева Сергея Борисовича членом Контрольной комиссии Партнерства.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Внести изменения в персональный состав Комиссии по аккредитации при НП «КМ СРО АУ «Единство», утвердить Войтенко Наталию Валерьевну членом Комиссии по аккредитации при НП «КМ СРО АУ «Единство».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Отложить на следующее заседание Совета Партнерства вопрос о рассмотрении возражения арбитражного 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управляющего Назаренко А.А. (к/у ГУП КК «Лабинское») на решение Дисциплинарного комитета № 22 от 28.03.2012 г., провести заседание через месяц. К данному заседанию арбитражному управляющему Назаренко А.А. представить дополнительные доказательства и сведения, обосновывающие его позицию, а также обязать его лично присутствовать на заседании совета Партнерства.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провести внеплановую проверку деятельности арбитражного управляющего Юшкина Сергея Викторовича.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исключить из членов Некоммерческого Партнерства «Краснодарская межрегиональная саморегулируемая организация арбитражных управляющих «Единство» Иванова Сергея Моисеевича.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отменить Решение Дисциплинарного комитета Партнерства № 23 от 19.04.2012 г. в части применения к Гуще Олегу Васильевичу меры дисциплинарного воздействия в виде вынесения замечания.</w:t>
            </w:r>
          </w:p>
          <w:p w14:paraId="120E48A4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принять в состав членов НП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Реднякова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Геннадиевича.</w:t>
            </w:r>
          </w:p>
        </w:tc>
      </w:tr>
      <w:tr w:rsidR="00F240B5" w:rsidRPr="00F240B5" w14:paraId="3CA3D356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5FB6D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B86E7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2FA99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рекомендацию Комиссии по аккредитации при Партнерстве и аккредитовать Общество с ограниченной ответственностью «Краснодарское Агентство Оценки»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1D849FA4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выдать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Анюшину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Владимиру Яковлевичу свидетельство о прохождении стажировки в качестве помощника арбитражного управляющего.</w:t>
            </w:r>
          </w:p>
          <w:p w14:paraId="03ED2B53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выдать Шакирову Азату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Альбиртовичу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прохождении стажировки в качестве помощника арбитражного управляющего.</w:t>
            </w:r>
          </w:p>
        </w:tc>
      </w:tr>
      <w:tr w:rsidR="00F240B5" w:rsidRPr="00F240B5" w14:paraId="46AC3C69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F6F51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E77E7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AADF6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Расторгнуть заключенный между НП «КМ СРО АУ «Единство» и ЗАО «АМК Финанс» Договор доверительного управления ценными бумагами и средствами инвестирования в ценные бумаги № ДУ-93 от 18.12.2009 г.</w:t>
            </w:r>
          </w:p>
          <w:p w14:paraId="0810966E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Продлить аккредитацию Обществу с ограниченной ответственностью «ГЕО Инвест-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7F67A830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принять в состав членов НП «Краснодарская межрегиональная саморегулируемая организация арбитражных управляющих «Единство» Шакирова Азата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Альбиртовича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40B5" w:rsidRPr="00F240B5" w14:paraId="79DF7A3D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67577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53099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6134E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Индивидуальному предпринимателю Денисову Леониду Алексеевичу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</w:tc>
      </w:tr>
      <w:tr w:rsidR="00F240B5" w:rsidRPr="00F240B5" w14:paraId="5D927749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16D60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DAF0C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161E3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«Северо-Кавказский Торговый Дом»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по организации и проведению торгов арбитражным управляющим – членам Партнерства.</w:t>
            </w:r>
          </w:p>
          <w:p w14:paraId="0AB5052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Продлить аккредитацию Обществу с ограниченной ответственностью «Кубанское агентство оценки земли»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</w:tc>
      </w:tr>
      <w:tr w:rsidR="00F240B5" w:rsidRPr="00F240B5" w14:paraId="12EB6D4A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7237B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8F81A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2F627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Принять и меры по проведению мероприятий по подготовке конкурса для отбора управляющей компании с целью последующего заключения договора доверительного управления средствами компенсационного фонда.</w:t>
            </w:r>
          </w:p>
          <w:p w14:paraId="6DDA27E8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Утвердить рекомендацию Комиссии по аккредитации при Партнерстве и аккредитовать Закрытое акционерное общество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ПрестижАудит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аудиторских услуг арбитражным управляющим – членам Партнерства.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Продлить аккредитацию Обществу с ограниченной ответственностью Бюро оценки "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ФинЭкс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Продлить аккредитацию Обществу с ограниченной ответственностью Аудиторская фирма "Фабер Лекс" при Некоммерческом партнерстве «Краснодарская межрегиональная саморегулируемая организация арбитражных управляющих «Единство» для оказания аудиторских услуг арбитражным управляющим – членам Партнерства.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Продлить аккредитацию Обществу с ограниченной ответственностью Юридическое агентство "Фабер Лекс" при Некоммерческом партнерстве «Краснодарская межрегиональная саморегулируемая организация 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арбитражных управляющих «Единство» для оказания юридических услуг арбитражным управляющим – членам Партнерства.</w:t>
            </w:r>
          </w:p>
          <w:p w14:paraId="6539E54B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Предоставить Писаренко М.М. отсрочку по уплате членских взносов по предприятию ЗАО «Новороссийский СМУ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Коксохиммонтаж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сроком на три месяца.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Освободить Назаренко А.А. от уплаты членских взносов по предприятию ООО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Экорост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связи с прекращением Арбитражным судом производства по делу о несостоятельности (банкротстве) по причине отсутствия у Должника источника финансирования и, неполучением вознаграждения.</w:t>
            </w:r>
          </w:p>
          <w:p w14:paraId="791E4B6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Решение Дисциплинарного комитета № 22 от 28.03.2012 г. признать правомерным и обоснованным и оставить без изменения.</w:t>
            </w:r>
          </w:p>
          <w:p w14:paraId="1A3EBFFA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Утвердить вынесение Дисциплинарным комитетом Партнерства рекомендации о приостановлении представления кандидатуры арбитражного управляющего – Юшкина Сергея Викторовича, - члена НП «КМ СРО АУ «Единство», в арбитражный суд для утверждения в деле о банкротстве, сроком на шесть месяцев.</w:t>
            </w:r>
          </w:p>
          <w:p w14:paraId="7457977C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выдать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Тиунову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Роману Юрьевичу свидетельство о прохождении стажировки в качестве помощника арбитражного управляющего.</w:t>
            </w:r>
          </w:p>
          <w:p w14:paraId="5F5B5CB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принять Афиногенова Олега Валерьевича для прохождения стажировки, в качестве помощника арбитражного управляющего при Партнерстве.</w:t>
            </w:r>
          </w:p>
          <w:p w14:paraId="4EFFDAD3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Назначить руководителем стажировки Хуторного А.Ю., и привлечении к его деятельности в качестве конкурсного управляющего ООО "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СвязьЭнергоМаркет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Афиногенова О.В.</w:t>
            </w:r>
          </w:p>
          <w:p w14:paraId="487AB967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принять Баланда Евгения Михайловича для прохождения стажировки, в качестве помощника арбитражного управляющего при Партнерстве.</w:t>
            </w:r>
          </w:p>
          <w:p w14:paraId="27277BB6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Назначить руководителем стажировки Хуторного А.Ю., и привлечении к его деятельности в качестве конкурсного управляющего ООО "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СвязьЭнергоМаркет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Баланда Е.М.</w:t>
            </w:r>
          </w:p>
          <w:p w14:paraId="30C1C00C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принять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Белошкуру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Анну Валерьевну для прохождения стажировки, в качестве помощника арбитражного управляющего при Партнерстве.</w:t>
            </w:r>
          </w:p>
          <w:p w14:paraId="13F1586A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Назначить руководителем стажировки Хуторного А.Ю., и привлечении к его деятельности в качестве конкурсного управляющего ООО "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СвязьЭнергоМаркет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Белошкуру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14:paraId="2CD99BFF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принять Чибисова Виктора Анатольевича для прохождения стажировки, в качестве помощника арбитражного управляющего при Партнерстве.</w:t>
            </w:r>
          </w:p>
          <w:p w14:paraId="33425609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Назначить руководителем стажировки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Лозанову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Е.Ю., и привлечении к его деятельности в качестве конкурсного управляющего МУП СР "Афипское ЖКХ", Чибисова В.А.</w:t>
            </w:r>
          </w:p>
        </w:tc>
      </w:tr>
      <w:tr w:rsidR="00F240B5" w:rsidRPr="00F240B5" w14:paraId="4C88C28E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C7770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EEF6E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456F6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исключить из состава членов Юрина В.В. 2. включить в состав членов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Анюшина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В.Я.</w:t>
            </w:r>
          </w:p>
        </w:tc>
      </w:tr>
      <w:tr w:rsidR="00F240B5" w:rsidRPr="00F240B5" w14:paraId="6F341C86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C9B5A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09666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6A49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Индивидуальному предпринимателю Мазурову Николаю Николаевичу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</w:tc>
      </w:tr>
      <w:tr w:rsidR="00F240B5" w:rsidRPr="00F240B5" w14:paraId="72CD3694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73651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BA229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8C57A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«Региональный консалтинговый центр»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 2. принять в состав членов НП «Краснодарская межрегиональная саморегулируемая организация арбитражных управляющих «Единство» Попову Евгению Сергеевну.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принять Жукову Анастасию Николаевну для прохождения стажировки, в качестве помощника арбитражного управляющего при Партнерстве.</w:t>
            </w:r>
          </w:p>
          <w:p w14:paraId="50BCB734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Назначить руководителем стажировки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Мамрова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Ю.М., и привлечении к его деятельности в качестве конкурсного управляющего ООО "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-Строй", Жукову А.Н.</w:t>
            </w:r>
          </w:p>
        </w:tc>
      </w:tr>
      <w:tr w:rsidR="00F240B5" w:rsidRPr="00F240B5" w14:paraId="575524E8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3D329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8AE6D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085FF8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рекомендацию Комиссии по аккредитации при Партнерстве и аккредитовать Общество с ограниченной ответственностью «Защита бизнеса»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по организации и проведению торгов арбитражным управляющим – членам Партнерства.</w:t>
            </w:r>
          </w:p>
          <w:p w14:paraId="125674CE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отказать в удовлетворении заявления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Магаляс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Олега Ивановича о перерасчете задолженности по членским взносам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Магаляс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Олега Ивановича в связи с осуществлением им полномочий конкурсного управляющего СПК «Дружба» по причине неполной выплаты ему вознаграждения конкурсного управляющего, а также в связи с осуществлением им полномочий конкурсного управляющего МУП ЖКХ с. Луганское по причине невыплаты ему вознаграждения конкурсного управляющего.</w:t>
            </w:r>
          </w:p>
          <w:p w14:paraId="19CBAFCC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предоставить отсрочку Лихановой Л.Г. по уплате членских взносов по Должникам: ООО «Финансовая компания Рост», ООО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Зингрид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«Каргопольский ЛДК» сроком на три месяца.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предоставить отсрочку по уплате членских взносов по 31.12.2012 г. арбитражному управляющему Лихановой Любовь Георгиевне по Должникам: ООО «Финансовая компания Рост», ООО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Зингрид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«Каргопольский ЛДК».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предоставить отсрочку по уплате членских взносов арбитражному управляющему Кравченко Михаилу Михайловичу по Должникам: ООО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СтройГрад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«Победа», ООО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-Бус», ООО «ТД «ДАМАС» в связи с тяжелым финансовым положением по причине невыплаты вознаграждения.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Общее собрание членов Партнерства в 2012 году провести в городе Краснодаре 12 октября 2012 г. в 15-00 час.</w:t>
            </w:r>
          </w:p>
          <w:p w14:paraId="3623D7FD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Внести изменения в персональный состав Контрольной комиссии НП «КМ СРО АУ «Единство», с 16.07.2012 г. утвердить Зинченко Елену Васильевну членом Контрольной комиссии Партнерства.</w:t>
            </w:r>
          </w:p>
          <w:p w14:paraId="1821C534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Утвердить рекомендацию Комиссии по аккредитации при Партнерстве и аккредитовать Общество с ограниченной ответственностью Аудиторская фирма «Эгида»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62970985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Утвердить план прохождения стажировки Жуковой А.Н. в качестве помощника арбитражного управляющего при Партнерстве.</w:t>
            </w:r>
          </w:p>
        </w:tc>
      </w:tr>
      <w:tr w:rsidR="00F240B5" w:rsidRPr="00F240B5" w14:paraId="533F9411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5C034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5B889F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50DCF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Внести изменения в персональный состав Комиссии по аккредитации НП «КМ СРО АУ «Единство», с 16.07.2012 г. утвердить Аверину Инессу Владимировну членом Комиссии по аккредитации Партнерства.</w:t>
            </w:r>
          </w:p>
        </w:tc>
      </w:tr>
      <w:tr w:rsidR="00F240B5" w:rsidRPr="00F240B5" w14:paraId="60BDA2ED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03029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46284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4690D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Общество с ограниченной ответственностью «Профессиональный центр оценки «Эксперт»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445EDE6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Утвердить рекомендацию Комиссии по аккредитации при Партнерстве и аккредитовать Общество с ограниченной ответственностью «Агентство Недвижимости»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06861418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принять в состав членов НП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Таштаналиеву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Гульзину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Кокеновну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40B5" w:rsidRPr="00F240B5" w14:paraId="7BCED9AD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03F81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116CB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46F45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Новую редакцию Положения о Дисциплинарном комитете Партнерства представить на рассмотрение Общего собрания членов Партнерства для ее утверждения.</w:t>
            </w:r>
          </w:p>
          <w:p w14:paraId="286D77EB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Новую редакцию Порядка рассмотрения дел Дисциплинарным комитетом Партнерства, оснований и порядка применения мер дисциплинарного воздействия представить на рассмотрение Общего собрания членов Партнерства для ее утверждения.</w:t>
            </w:r>
          </w:p>
          <w:p w14:paraId="0A9E41A6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Снять вопрос с повестки дня и рассмотреть его на одном из ближайших заседаний Совета, в связи с необходимостью подготовки дополнительных расчетов и экономических обоснований подлежащих внесению в Положение о членстве изменений относительно размеров и порядка уплаты членских взносов членами Партнерства.</w:t>
            </w:r>
          </w:p>
          <w:p w14:paraId="74493785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Снять вопрос с повестки дня и рассмотреть его на одном из ближайших заседаний Совета после определения перечня филиалов Партнерства, подлежащих ликвидации.</w:t>
            </w:r>
          </w:p>
          <w:p w14:paraId="37E3EEB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Утвердить новую редакцию Инвестиционной декларации компенсационного фонда Некоммерческого партнерства «Краснодарская межрегиональная саморегулируемая организация арбитражных управляющих «Единство».</w:t>
            </w:r>
          </w:p>
          <w:p w14:paraId="3E48BC1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Утвердить новую редакцию Положения «О порядке организации и проведения конкурса по выбору управляющей компании для заключения договора доверительного управления средствами компенсационного фонда Некоммерческого партнерства «краснодарская межрегиональная саморегулируемая организация арбитражных управляющих «Единство».</w:t>
            </w:r>
          </w:p>
          <w:p w14:paraId="0763A1C2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Утвердить Конкурсную комиссию в составе: Председателя – Кашуба Юрий Борисович – Председатель Совета Партнерства; членов – Тютина Анастасия Анатольевна – вице-президент Партнерства, Бочкарев Сергей Борисович – начальник отдела юридического сопровождения Партнерства.</w:t>
            </w:r>
          </w:p>
          <w:p w14:paraId="14415131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Утвердить Положение об обработке персональных данных Некоммерческого партнерства «Краснодарская межрегиональная саморегулируемая организация арбитражных управляющих «Единство» в предложенной редакции.</w:t>
            </w:r>
          </w:p>
          <w:p w14:paraId="28D483BE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Ликвидировать Западно-Сибирский Филиал НП «КМ СРО АУ «Единство», внести в Устав Партнерства соответствующие изменения.</w:t>
            </w:r>
          </w:p>
        </w:tc>
      </w:tr>
      <w:tr w:rsidR="00F240B5" w:rsidRPr="00F240B5" w14:paraId="1B504334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1B0E4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BFC2A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588DC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рекомендацию Комиссии по аккредитации при Партнерстве и аккредитовать Общество с ограниченной ответственностью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ТендерСтандарт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при Некоммерческом партнерстве «Краснодарская 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 саморегулируемая организация арбитражных управляющих «Единство» для оказания услуг по организации и проведению торгов арбитражным управляющим – членам Партнерства.</w:t>
            </w:r>
          </w:p>
        </w:tc>
      </w:tr>
      <w:tr w:rsidR="00F240B5" w:rsidRPr="00F240B5" w14:paraId="591DCC43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EEF37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BFC34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72E08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включить в состав членов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Канамготова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</w:tc>
      </w:tr>
      <w:tr w:rsidR="00F240B5" w:rsidRPr="00F240B5" w14:paraId="312FA2A6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1FAC8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EBFB3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CDEDD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Ликвидировать филиал НП «КМ СРО АУ «Единство» в г.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Ростове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– Дону и Ростовской области, внести в Устав Партнерства соответствующие изменения.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Утвердить повестку дня Общего собрания членов Партнерства в 2012 году в следующей редакции:</w:t>
            </w:r>
          </w:p>
          <w:p w14:paraId="4ABE9DE6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отчета о деятельности Партнерства;</w:t>
            </w:r>
          </w:p>
          <w:p w14:paraId="0DBC63B0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сметы расходов Партнерства на 2013 год;</w:t>
            </w:r>
          </w:p>
          <w:p w14:paraId="0F491655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Положения о Дисциплинарном комитете Партнерства в новой редакции;</w:t>
            </w:r>
          </w:p>
          <w:p w14:paraId="01EA619F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Порядка рассмотрения дел Дисциплинарным комитетом Партнерства, основания и порядка применения мер дисциплинарного воздействия в новой редакции;</w:t>
            </w:r>
          </w:p>
          <w:p w14:paraId="17AFC0B8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Положения о членстве в Некоммерческом Партнерстве «Краснодарская межрегиональная саморегулируемая организация арбитражных управляющих «Единство» в новой редакции;</w:t>
            </w:r>
          </w:p>
          <w:p w14:paraId="4C810FEA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Внесение изменений в Устав Партнерства, связанных с ликвидацией Ростовского филиала Партнерства.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Провести Общее собрание членов Партнерства в 2012 году по адресу г. Краснодар, ул. Октябрьская, 30.</w:t>
            </w:r>
          </w:p>
          <w:p w14:paraId="0E4C4FEA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Поручить Президенту Партнерства осуществить мероприятия, связанные с организацией проведения Общего собрания членов Партнерства по указанному адресу.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Предоставить отсрочку по уплате членских взносов в отношении ООО «Фартинг», ООО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Стройтехмаркет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Экселиком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РусКар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сроком до 01.12.2012г.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Предоставить отсрочку по уплате членских взносов в отношении ООО «Вилор» сроком до 01.12.2012г.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Аккредитовать Открытое Акционерное Общество «Страховая акционерная компания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Энергогарант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20A27790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Утвердить рекомендацию Комиссии по аккредитации при Партнерстве и аккредитовать Общество с ограниченной ответственностью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Оланд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при Некоммерческом партнерстве «Краснодарская 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13D18198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Продлить аккредитацию по сокращенной процедуре Обществу с Ограниченной Ответственностью «Торговый дом «АТТИКА»» при Некоммерческом партнерстве «Краснодарская межрегиональная саморегулируемая организация арбитражных управляющих «Единство» для организации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прведения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 арбитражным управляющим – членам Партнерства.</w:t>
            </w:r>
          </w:p>
          <w:p w14:paraId="6765531F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Утвердить рекомендацию Комиссии по аккредитации при Партнерстве и аккредитовать Общество с ограниченной ответственностью «Городское бюро экспертизы собственности» г. Москва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Предоставить отсрочку по оплате регистрационного и годового взносов Обществу с ограниченной ответственностью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ТендерСтандарт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 аккредитацию при НП «КМ СРО АУ «Единство» для организации и проведения торгов арбитражным управляющим – членам Партнерства до 30.09.2012 г.</w:t>
            </w:r>
          </w:p>
          <w:p w14:paraId="3532C13A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Продлить аккредитацию Обществу с ограниченной ответственностью «Кубань Учет» при Некоммерческом партнерстве «Краснодарская межрегиональная саморегулируемая организация арбитражных управляющих «Единство» для оказания услуг по организации и проведению торгов арбитражным управляющим – членам Партнерства.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исключить из членов Некоммерческого Партнерства «Краснодарская межрегиональная саморегулируемая организация арбитражных управляющих «Единство» Гончарова Николая Николаевича.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 исключить из членов Некоммерческого Партнерства «Краснодарская межрегиональная саморегулируемая организация арбитражных управляющих «Единство» Горохова Сергея Владимировича.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исключить из членов Некоммерческого Партнерства «Краснодарская межрегиональная саморегулируемая организация арбитражных управляющих «Единство»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Бердаш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Ирину Ивановну.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Предоставить отсрочку по уплате членских взносов в отношении ООО «Биосфера» до 01.12.2012г.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принять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Алексея Васильевича для прохождения стажировки, в качестве помощника арбитражного управляющего при Партнерстве.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Назначить руководителем стажировки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Мамрова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Ю.М., и привлечении к его деятельности в качестве конкурсного управляющего ООО "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-Строй",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принять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Дробяженко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Дмитрия Сергеевича для прохождения стажировки, в качестве помощника арбитражного управляющего при Партнерстве.</w:t>
            </w:r>
          </w:p>
          <w:p w14:paraId="772B964C" w14:textId="77777777" w:rsidR="00F240B5" w:rsidRPr="00F240B5" w:rsidRDefault="00F240B5" w:rsidP="00F240B5">
            <w:pPr>
              <w:spacing w:after="150" w:line="240" w:lineRule="auto"/>
              <w:ind w:right="43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Назначить руководителем стажировки Хасанова Р.Р., и привлечении к его деятельности в качестве конкурсного управляющего ООО "Амаль",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Дробяженко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14:paraId="5E31E5B5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принять Сыромятникова Вадима Евгеньевича для прохождения стажировки, в качестве помощника арбитражного управляющего при Партнерстве.</w:t>
            </w:r>
          </w:p>
          <w:p w14:paraId="3B463396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Назначить руководителем стажировки Хасанова Р.Р., и привлечении к его деятельности в качестве конкурсного управляющего ООО "Амаль", Сыромятникова В.Е.</w:t>
            </w:r>
          </w:p>
          <w:p w14:paraId="0F35CB60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принять Федорову Диану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Динаровну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прохождения стажировки, в качестве помощника арбитражного управляющего при Партнерстве.</w:t>
            </w:r>
          </w:p>
          <w:p w14:paraId="1DC7D919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Назначить руководителем стажировки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Думанова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Б.Т., и привлечении к его деятельности в качестве конкурсного управляющего ОАО "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Каббалкодежда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Федорову Д.Д.</w:t>
            </w:r>
          </w:p>
          <w:p w14:paraId="16E068E7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принять Валеева Сергея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прохождения стажировки, в качестве помощника арбитражного управляющего при Партнерстве.</w:t>
            </w:r>
          </w:p>
          <w:p w14:paraId="3A253112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Назначить руководителем стажировки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Думанова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Б.Т., и привлечении к его деятельности в качестве конкурсного управляющего ОАО "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Каббалкодежда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Валеева С.Р.</w:t>
            </w:r>
          </w:p>
          <w:p w14:paraId="3FD8607F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принять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Оршокдугову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Инну Викторовну для прохождения стажировки, в качестве помощника арбитражного управляющего при Партнерстве.</w:t>
            </w:r>
          </w:p>
          <w:p w14:paraId="6AFAC39F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Назначить руководителем стажировки 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Думанова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Б.Т., и привлечении к его деятельности в качестве конкурсного управляющего ОАО "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Каббалкодежда</w:t>
            </w:r>
            <w:proofErr w:type="spellEnd"/>
            <w:proofErr w:type="gram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Оршокдугову</w:t>
            </w:r>
            <w:proofErr w:type="spellEnd"/>
            <w:proofErr w:type="gram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240B5" w:rsidRPr="00F240B5" w14:paraId="7CB71938" w14:textId="77777777" w:rsidTr="00F240B5"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F85C3" w14:textId="77777777" w:rsidR="00F240B5" w:rsidRPr="00F240B5" w:rsidRDefault="00F240B5" w:rsidP="00F240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B39F2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AC3EC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Продлить аккредитацию Обществу с ограниченной ответственностью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БиРич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Некоммерческом партнерстве «Краснодарская межрегиональная саморегулируемая организация арбитражных управляющих «Единство» для оказания Оценочных услуг арбитражным управляющим – членам Партнерства.</w:t>
            </w:r>
          </w:p>
          <w:p w14:paraId="18AAE165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Предоставить рассрочку по оплате годового взноса Общество с ограниченной ответственностью «</w:t>
            </w:r>
            <w:proofErr w:type="spell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БиРич</w:t>
            </w:r>
            <w:proofErr w:type="spellEnd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Ейск за продление аккредитации при НП «КМ СРО АУ «Единство» для оказания оценочных услуг арбитражным управляющим – членам Партнерства до 11.12.2012 г.</w:t>
            </w:r>
          </w:p>
          <w:p w14:paraId="6E959D0E" w14:textId="77777777" w:rsidR="00F240B5" w:rsidRPr="00F240B5" w:rsidRDefault="00F240B5" w:rsidP="00F240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Продлить аккредитацию Обществу с ограниченной ответственностью «Сатурн» г. Москва при Некоммерческом партнерстве «Краснодарская межрегиональная саморегулируемая </w:t>
            </w:r>
            <w:proofErr w:type="gramStart"/>
            <w:r w:rsidRPr="00F24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ор&lt;</w:t>
            </w:r>
            <w:proofErr w:type="gramEnd"/>
          </w:p>
        </w:tc>
      </w:tr>
    </w:tbl>
    <w:p w14:paraId="137FBEEB" w14:textId="77777777" w:rsidR="00F240B5" w:rsidRDefault="00F240B5"/>
    <w:sectPr w:rsidR="00F240B5" w:rsidSect="00F240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B5"/>
    <w:rsid w:val="00F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9C49"/>
  <w15:chartTrackingRefBased/>
  <w15:docId w15:val="{C9C47FC8-4490-48C8-BABB-5B6D9911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8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4751</Words>
  <Characters>27084</Characters>
  <Application>Microsoft Office Word</Application>
  <DocSecurity>0</DocSecurity>
  <Lines>225</Lines>
  <Paragraphs>63</Paragraphs>
  <ScaleCrop>false</ScaleCrop>
  <Company/>
  <LinksUpToDate>false</LinksUpToDate>
  <CharactersWithSpaces>31772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2022-09-29T09:43:00Z</dcterms:created>
  <dcterms:modified xsi:type="dcterms:W3CDTF">2022-09-29T09:45:00Z</dcterms:modified>
</cp:coreProperties>
</file>