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3383E" w14:textId="77777777" w:rsidR="004B6DC9" w:rsidRPr="004B6DC9" w:rsidRDefault="004B6DC9" w:rsidP="004B6DC9">
      <w:pPr>
        <w:ind w:left="4536"/>
        <w:jc w:val="center"/>
        <w:rPr>
          <w:sz w:val="28"/>
          <w:szCs w:val="28"/>
        </w:rPr>
      </w:pPr>
      <w:r w:rsidRPr="004B6DC9">
        <w:rPr>
          <w:sz w:val="28"/>
          <w:szCs w:val="28"/>
        </w:rPr>
        <w:t>Утверждено: Общим собранием членов Ассоциации «КМ СРО АУ «Единство» Протокол от 18.12.2025</w:t>
      </w:r>
    </w:p>
    <w:p w14:paraId="1251CAEC" w14:textId="77777777" w:rsidR="004B6DC9" w:rsidRPr="004B6DC9" w:rsidRDefault="004B6DC9" w:rsidP="004B6DC9">
      <w:pPr>
        <w:ind w:left="4536"/>
        <w:jc w:val="center"/>
        <w:rPr>
          <w:sz w:val="28"/>
          <w:szCs w:val="28"/>
        </w:rPr>
      </w:pPr>
    </w:p>
    <w:p w14:paraId="75815B64" w14:textId="7C603803" w:rsidR="004B6DC9" w:rsidRPr="004B6DC9" w:rsidRDefault="004B6DC9" w:rsidP="004B6DC9">
      <w:pPr>
        <w:ind w:left="4536"/>
        <w:jc w:val="center"/>
        <w:rPr>
          <w:sz w:val="28"/>
          <w:szCs w:val="28"/>
        </w:rPr>
      </w:pPr>
      <w:r w:rsidRPr="004B6DC9">
        <w:rPr>
          <w:sz w:val="28"/>
          <w:szCs w:val="28"/>
        </w:rPr>
        <w:t>Внесены изменения:</w:t>
      </w:r>
    </w:p>
    <w:p w14:paraId="7E9C065B" w14:textId="77777777" w:rsidR="004B6DC9" w:rsidRPr="004B6DC9" w:rsidRDefault="004B6DC9" w:rsidP="004B6DC9">
      <w:pPr>
        <w:ind w:left="4536"/>
        <w:jc w:val="center"/>
        <w:rPr>
          <w:sz w:val="28"/>
          <w:szCs w:val="28"/>
        </w:rPr>
      </w:pPr>
      <w:r w:rsidRPr="004B6DC9">
        <w:rPr>
          <w:sz w:val="28"/>
          <w:szCs w:val="28"/>
        </w:rPr>
        <w:t xml:space="preserve">Общим собранием членов Ассоциации арбитражных управляющих «Единство» </w:t>
      </w:r>
    </w:p>
    <w:p w14:paraId="42ACDB27" w14:textId="77777777" w:rsidR="004B6DC9" w:rsidRPr="004B6DC9" w:rsidRDefault="004B6DC9" w:rsidP="004B6DC9">
      <w:pPr>
        <w:ind w:left="4536"/>
        <w:jc w:val="center"/>
        <w:rPr>
          <w:sz w:val="28"/>
          <w:szCs w:val="28"/>
        </w:rPr>
      </w:pPr>
      <w:r w:rsidRPr="004B6DC9">
        <w:rPr>
          <w:sz w:val="28"/>
          <w:szCs w:val="28"/>
        </w:rPr>
        <w:t>Протокол от 23.09.2026</w:t>
      </w:r>
    </w:p>
    <w:p w14:paraId="47C3E65E" w14:textId="77777777" w:rsidR="00D07860" w:rsidRPr="004B6DC9" w:rsidRDefault="00D07860" w:rsidP="00552FEB">
      <w:pPr>
        <w:suppressAutoHyphens w:val="0"/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</w:p>
    <w:p w14:paraId="28A3E7D6" w14:textId="77777777" w:rsidR="00D07860" w:rsidRPr="004B6DC9" w:rsidRDefault="00D07860" w:rsidP="00552FEB">
      <w:pPr>
        <w:suppressAutoHyphens w:val="0"/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</w:p>
    <w:p w14:paraId="1A620E98" w14:textId="77777777" w:rsidR="00552FEB" w:rsidRPr="004B6DC9" w:rsidRDefault="00552FEB" w:rsidP="00552FEB">
      <w:pPr>
        <w:suppressAutoHyphens w:val="0"/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4B6DC9">
        <w:rPr>
          <w:b/>
          <w:sz w:val="28"/>
          <w:szCs w:val="28"/>
        </w:rPr>
        <w:t xml:space="preserve">ПОЛОЖЕНИЕ ОБ АККРЕДИТАЦИИ </w:t>
      </w:r>
    </w:p>
    <w:p w14:paraId="4CE93B40" w14:textId="55A0EE3F" w:rsidR="00552FEB" w:rsidRPr="004B6DC9" w:rsidRDefault="004A7010" w:rsidP="004A7010">
      <w:pPr>
        <w:suppressAutoHyphens w:val="0"/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4B6DC9">
        <w:rPr>
          <w:b/>
          <w:sz w:val="28"/>
          <w:szCs w:val="28"/>
        </w:rPr>
        <w:t>при Ассоциации а</w:t>
      </w:r>
      <w:r w:rsidR="00552FEB" w:rsidRPr="004B6DC9">
        <w:rPr>
          <w:b/>
          <w:sz w:val="28"/>
          <w:szCs w:val="28"/>
        </w:rPr>
        <w:t>рбитражных управляющих «Единство»</w:t>
      </w:r>
    </w:p>
    <w:p w14:paraId="2A92F572" w14:textId="1A97585B" w:rsidR="00552FEB" w:rsidRPr="004B6DC9" w:rsidRDefault="004A7010" w:rsidP="00552FEB">
      <w:pPr>
        <w:suppressAutoHyphens w:val="0"/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4B6DC9">
        <w:rPr>
          <w:b/>
          <w:sz w:val="28"/>
          <w:szCs w:val="28"/>
        </w:rPr>
        <w:t>(</w:t>
      </w:r>
      <w:r w:rsidR="00522567" w:rsidRPr="004B6DC9">
        <w:rPr>
          <w:b/>
          <w:sz w:val="28"/>
          <w:szCs w:val="28"/>
        </w:rPr>
        <w:t>Ассоциация «</w:t>
      </w:r>
      <w:r w:rsidR="00552FEB" w:rsidRPr="004B6DC9">
        <w:rPr>
          <w:b/>
          <w:sz w:val="28"/>
          <w:szCs w:val="28"/>
        </w:rPr>
        <w:t>Единство»)</w:t>
      </w:r>
    </w:p>
    <w:p w14:paraId="62DEDF2B" w14:textId="77777777" w:rsidR="00552FEB" w:rsidRPr="004B6DC9" w:rsidRDefault="00552FEB" w:rsidP="001D03CF">
      <w:pPr>
        <w:jc w:val="center"/>
        <w:rPr>
          <w:b/>
          <w:color w:val="000000"/>
          <w:sz w:val="28"/>
          <w:szCs w:val="28"/>
        </w:rPr>
      </w:pPr>
    </w:p>
    <w:p w14:paraId="1B245CC6" w14:textId="77777777" w:rsidR="001D03CF" w:rsidRPr="004B6DC9" w:rsidRDefault="001D03CF" w:rsidP="00B14B55">
      <w:pPr>
        <w:jc w:val="center"/>
        <w:rPr>
          <w:color w:val="000000"/>
          <w:sz w:val="28"/>
          <w:szCs w:val="28"/>
        </w:rPr>
      </w:pPr>
      <w:r w:rsidRPr="004B6DC9">
        <w:rPr>
          <w:b/>
          <w:color w:val="000000"/>
          <w:sz w:val="28"/>
          <w:szCs w:val="28"/>
        </w:rPr>
        <w:t>1. ОБЩИЕ ПОЛОЖЕНИЯ</w:t>
      </w:r>
    </w:p>
    <w:p w14:paraId="5D07DDD6" w14:textId="72DDEB69" w:rsidR="00755C8C" w:rsidRPr="004B6DC9" w:rsidRDefault="001D03CF" w:rsidP="00755C8C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1.1.</w:t>
      </w:r>
      <w:r w:rsidRPr="004B6DC9">
        <w:rPr>
          <w:color w:val="000000"/>
          <w:sz w:val="28"/>
          <w:szCs w:val="28"/>
        </w:rPr>
        <w:tab/>
        <w:t>Настоящее Положение определяет порядок и процеду</w:t>
      </w:r>
      <w:r w:rsidR="004A7010" w:rsidRPr="004B6DC9">
        <w:rPr>
          <w:color w:val="000000"/>
          <w:sz w:val="28"/>
          <w:szCs w:val="28"/>
        </w:rPr>
        <w:t>ру аккредитации при Ассоциации арбитражных управляющих</w:t>
      </w:r>
      <w:r w:rsidRPr="004B6DC9">
        <w:rPr>
          <w:color w:val="000000"/>
          <w:sz w:val="28"/>
          <w:szCs w:val="28"/>
        </w:rPr>
        <w:t xml:space="preserve"> «Единство»</w:t>
      </w:r>
      <w:r w:rsidR="00FB427C" w:rsidRPr="004B6DC9">
        <w:rPr>
          <w:color w:val="000000"/>
          <w:sz w:val="28"/>
          <w:szCs w:val="28"/>
        </w:rPr>
        <w:t xml:space="preserve"> (далее – Ассоциация)</w:t>
      </w:r>
      <w:r w:rsidRPr="004B6DC9">
        <w:rPr>
          <w:color w:val="000000"/>
          <w:sz w:val="28"/>
          <w:szCs w:val="28"/>
        </w:rPr>
        <w:t>, юридических лиц</w:t>
      </w:r>
      <w:r w:rsidR="0016705F" w:rsidRPr="004B6DC9">
        <w:rPr>
          <w:color w:val="000000"/>
          <w:sz w:val="28"/>
          <w:szCs w:val="28"/>
        </w:rPr>
        <w:t xml:space="preserve"> и </w:t>
      </w:r>
      <w:r w:rsidR="004E1949" w:rsidRPr="004B6DC9">
        <w:rPr>
          <w:color w:val="000000"/>
          <w:sz w:val="28"/>
          <w:szCs w:val="28"/>
        </w:rPr>
        <w:t>индивидуальных предпринимателей, привлекаемых</w:t>
      </w:r>
      <w:r w:rsidRPr="004B6DC9">
        <w:rPr>
          <w:color w:val="000000"/>
          <w:sz w:val="28"/>
          <w:szCs w:val="28"/>
        </w:rPr>
        <w:t xml:space="preserve"> арбитражными управляющими для сопровождения процедур банкротства.</w:t>
      </w:r>
    </w:p>
    <w:p w14:paraId="11D646A4" w14:textId="374E05D8" w:rsidR="00755C8C" w:rsidRPr="004B6DC9" w:rsidRDefault="00755C8C" w:rsidP="00755C8C">
      <w:pPr>
        <w:tabs>
          <w:tab w:val="left" w:pos="720"/>
        </w:tabs>
        <w:ind w:firstLine="567"/>
        <w:jc w:val="both"/>
        <w:rPr>
          <w:spacing w:val="1"/>
          <w:sz w:val="28"/>
          <w:szCs w:val="28"/>
        </w:rPr>
      </w:pPr>
      <w:r w:rsidRPr="004B6DC9">
        <w:rPr>
          <w:color w:val="000000"/>
          <w:sz w:val="28"/>
          <w:szCs w:val="28"/>
        </w:rPr>
        <w:t xml:space="preserve">1.2. </w:t>
      </w:r>
      <w:bookmarkStart w:id="0" w:name="_GoBack"/>
      <w:r w:rsidRPr="004B6DC9">
        <w:rPr>
          <w:color w:val="000000"/>
          <w:sz w:val="28"/>
          <w:szCs w:val="28"/>
        </w:rPr>
        <w:t>Ассоцииро</w:t>
      </w:r>
      <w:bookmarkEnd w:id="0"/>
      <w:r w:rsidRPr="004B6DC9">
        <w:rPr>
          <w:color w:val="000000"/>
          <w:sz w:val="28"/>
          <w:szCs w:val="28"/>
        </w:rPr>
        <w:t xml:space="preserve">ванный член Ассоциации – это </w:t>
      </w:r>
      <w:r w:rsidRPr="004B6DC9">
        <w:rPr>
          <w:spacing w:val="1"/>
          <w:sz w:val="28"/>
          <w:szCs w:val="28"/>
        </w:rPr>
        <w:t xml:space="preserve">юридическое лицо или индивидуальный предприниматель, не являющиеся членами Ассоциации, признающие и соблюдающие Устав и внутренние документы Ассоциации, прошедшие предусмотренную настоящим Положением процедуру и получившие специальный статус ассоциированного члена Ассоциации на основании решения уполномоченного органа Ассоциации, а также </w:t>
      </w:r>
      <w:r w:rsidR="00BA04C7" w:rsidRPr="004B6DC9">
        <w:rPr>
          <w:spacing w:val="1"/>
          <w:sz w:val="28"/>
          <w:szCs w:val="28"/>
        </w:rPr>
        <w:t>участвующее в формировании имущества Ассоциации, путем внесения добровольных взносов</w:t>
      </w:r>
      <w:r w:rsidRPr="004B6DC9">
        <w:rPr>
          <w:spacing w:val="1"/>
          <w:sz w:val="28"/>
          <w:szCs w:val="28"/>
        </w:rPr>
        <w:t xml:space="preserve"> на финансирование уставных целей и задач Ассоциации</w:t>
      </w:r>
      <w:r w:rsidR="00210EAA" w:rsidRPr="004B6DC9">
        <w:rPr>
          <w:spacing w:val="1"/>
          <w:sz w:val="28"/>
          <w:szCs w:val="28"/>
        </w:rPr>
        <w:t>.</w:t>
      </w:r>
    </w:p>
    <w:p w14:paraId="6460CAA2" w14:textId="107893F7" w:rsidR="00210EAA" w:rsidRPr="004B6DC9" w:rsidRDefault="00210EAA" w:rsidP="00CD0006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 xml:space="preserve">Ассоциированный член, не является членом в понимании предусмотренном </w:t>
      </w:r>
      <w:proofErr w:type="spellStart"/>
      <w:r w:rsidRPr="004B6DC9">
        <w:rPr>
          <w:color w:val="000000"/>
          <w:sz w:val="28"/>
          <w:szCs w:val="28"/>
        </w:rPr>
        <w:t>абз</w:t>
      </w:r>
      <w:proofErr w:type="spellEnd"/>
      <w:r w:rsidRPr="004B6DC9">
        <w:rPr>
          <w:color w:val="000000"/>
          <w:sz w:val="28"/>
          <w:szCs w:val="28"/>
        </w:rPr>
        <w:t>. 32 ст. 2 ФЗ «О несостоятельности (банкротстве)»</w:t>
      </w:r>
      <w:r w:rsidR="00C65B74" w:rsidRPr="004B6DC9">
        <w:rPr>
          <w:color w:val="000000"/>
          <w:sz w:val="28"/>
          <w:szCs w:val="28"/>
        </w:rPr>
        <w:t xml:space="preserve">, разделом 4 Устава Ассоциации и не </w:t>
      </w:r>
      <w:r w:rsidRPr="004B6DC9">
        <w:rPr>
          <w:color w:val="000000"/>
          <w:sz w:val="28"/>
          <w:szCs w:val="28"/>
        </w:rPr>
        <w:t xml:space="preserve">приобретают права и обязанности членов Ассоциации, предусмотренные Уставом Ассоциации. </w:t>
      </w:r>
    </w:p>
    <w:p w14:paraId="704A8682" w14:textId="4EA0B6CC" w:rsidR="001D03CF" w:rsidRPr="004B6DC9" w:rsidRDefault="00755C8C" w:rsidP="0016705F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1.3</w:t>
      </w:r>
      <w:r w:rsidR="001D03CF" w:rsidRPr="004B6DC9">
        <w:rPr>
          <w:color w:val="000000"/>
          <w:sz w:val="28"/>
          <w:szCs w:val="28"/>
        </w:rPr>
        <w:t xml:space="preserve">. Наделение лица статусом ассоциированного члена Ассоциации </w:t>
      </w:r>
      <w:r w:rsidR="00CD0006" w:rsidRPr="004B6DC9">
        <w:rPr>
          <w:color w:val="000000"/>
          <w:sz w:val="28"/>
          <w:szCs w:val="28"/>
        </w:rPr>
        <w:t>— это</w:t>
      </w:r>
      <w:r w:rsidR="001D03CF" w:rsidRPr="004B6DC9">
        <w:rPr>
          <w:color w:val="000000"/>
          <w:sz w:val="28"/>
          <w:szCs w:val="28"/>
        </w:rPr>
        <w:t xml:space="preserve"> факт официального признания Ассоциацией участия юридического лица</w:t>
      </w:r>
      <w:r w:rsidR="0016705F" w:rsidRPr="004B6DC9">
        <w:rPr>
          <w:color w:val="000000"/>
          <w:sz w:val="28"/>
          <w:szCs w:val="28"/>
        </w:rPr>
        <w:t xml:space="preserve"> или индивидуального </w:t>
      </w:r>
      <w:r w:rsidR="004E1949" w:rsidRPr="004B6DC9">
        <w:rPr>
          <w:color w:val="000000"/>
          <w:sz w:val="28"/>
          <w:szCs w:val="28"/>
        </w:rPr>
        <w:t>предпринимателя в</w:t>
      </w:r>
      <w:r w:rsidRPr="004B6DC9">
        <w:rPr>
          <w:color w:val="000000"/>
          <w:sz w:val="28"/>
          <w:szCs w:val="28"/>
        </w:rPr>
        <w:t xml:space="preserve"> финансировании у</w:t>
      </w:r>
      <w:r w:rsidR="001D03CF" w:rsidRPr="004B6DC9">
        <w:rPr>
          <w:color w:val="000000"/>
          <w:sz w:val="28"/>
          <w:szCs w:val="28"/>
        </w:rPr>
        <w:t>ставной деятельности Ассоциации в виде добровольных имущественных взносов.</w:t>
      </w:r>
    </w:p>
    <w:p w14:paraId="76172B60" w14:textId="77777777" w:rsidR="00836F4B" w:rsidRPr="004B6DC9" w:rsidRDefault="00836F4B" w:rsidP="00836F4B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 xml:space="preserve">1.4. Цель аккредитации – проверка компетентности, деловой репутации и надежности лиц, привлекаемых арбитражным управляющим, а также снижение рисков причинения убытков конкурсной массы, участникам </w:t>
      </w:r>
      <w:proofErr w:type="spellStart"/>
      <w:r w:rsidRPr="004B6DC9">
        <w:rPr>
          <w:color w:val="000000"/>
          <w:sz w:val="28"/>
          <w:szCs w:val="28"/>
        </w:rPr>
        <w:t>банкротной</w:t>
      </w:r>
      <w:proofErr w:type="spellEnd"/>
      <w:r w:rsidRPr="004B6DC9">
        <w:rPr>
          <w:color w:val="000000"/>
          <w:sz w:val="28"/>
          <w:szCs w:val="28"/>
        </w:rPr>
        <w:t xml:space="preserve"> процедуры и как следствие компенсационному фонду Ассоциации, а также во исполнение обязанностей Ассоциации по контролю за деятельностью ее членов</w:t>
      </w:r>
      <w:r w:rsidR="00210EAA" w:rsidRPr="004B6DC9">
        <w:rPr>
          <w:color w:val="000000"/>
          <w:sz w:val="28"/>
          <w:szCs w:val="28"/>
        </w:rPr>
        <w:t>.</w:t>
      </w:r>
    </w:p>
    <w:p w14:paraId="71E7EF58" w14:textId="77777777" w:rsidR="000E13D8" w:rsidRPr="004B6DC9" w:rsidRDefault="000E13D8" w:rsidP="0016705F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1.</w:t>
      </w:r>
      <w:r w:rsidR="00836F4B" w:rsidRPr="004B6DC9">
        <w:rPr>
          <w:color w:val="000000"/>
          <w:sz w:val="28"/>
          <w:szCs w:val="28"/>
        </w:rPr>
        <w:t>5</w:t>
      </w:r>
      <w:r w:rsidRPr="004B6DC9">
        <w:rPr>
          <w:color w:val="000000"/>
          <w:sz w:val="28"/>
          <w:szCs w:val="28"/>
        </w:rPr>
        <w:t xml:space="preserve">. Аккредитация при Ассоциации направлена на проверку компетентности, деловой репутации и надежности лиц, привлекаемых </w:t>
      </w:r>
      <w:r w:rsidRPr="004B6DC9">
        <w:rPr>
          <w:color w:val="000000"/>
          <w:sz w:val="28"/>
          <w:szCs w:val="28"/>
        </w:rPr>
        <w:lastRenderedPageBreak/>
        <w:t xml:space="preserve">арбитражными управляющими, а также на снижение рисков убытков конкурсной массе и иным участникам процедур несостоятельности (банкротстве), обеспечение надлежащего исполнения арбитражными управляющими своих обязанностей, установленных законодательством о несостоятельности (банкротстве), и внутренних документов Ассоциации. </w:t>
      </w:r>
    </w:p>
    <w:p w14:paraId="69D5EB57" w14:textId="77777777" w:rsidR="001D03CF" w:rsidRPr="004B6DC9" w:rsidRDefault="00836F4B" w:rsidP="0016705F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1.6</w:t>
      </w:r>
      <w:r w:rsidR="001D03CF" w:rsidRPr="004B6DC9">
        <w:rPr>
          <w:color w:val="000000"/>
          <w:sz w:val="28"/>
          <w:szCs w:val="28"/>
        </w:rPr>
        <w:t xml:space="preserve">. Аккредитация при Ассоциации осуществляется </w:t>
      </w:r>
      <w:r w:rsidR="000E13D8" w:rsidRPr="004B6DC9">
        <w:rPr>
          <w:color w:val="000000"/>
          <w:sz w:val="28"/>
          <w:szCs w:val="28"/>
        </w:rPr>
        <w:t xml:space="preserve">во исполнение обязанностей Ассоциации по контролю за деятельностью ее членов и обеспечению надлежащего уровня качества оказываемых услуг, предусмотренных законодательством Российской Федерации о несостоятельности (банкротстве), а также внутренними документами Ассоциации. </w:t>
      </w:r>
    </w:p>
    <w:p w14:paraId="4EB269DB" w14:textId="5C9AFCF5" w:rsidR="000E13D8" w:rsidRPr="004B6DC9" w:rsidRDefault="00836F4B" w:rsidP="0016705F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1.7</w:t>
      </w:r>
      <w:r w:rsidR="000E13D8" w:rsidRPr="004B6DC9">
        <w:rPr>
          <w:color w:val="000000"/>
          <w:sz w:val="28"/>
          <w:szCs w:val="28"/>
        </w:rPr>
        <w:t xml:space="preserve">. </w:t>
      </w:r>
      <w:r w:rsidR="00B732AC" w:rsidRPr="004B6DC9">
        <w:rPr>
          <w:color w:val="000000"/>
          <w:sz w:val="28"/>
          <w:szCs w:val="28"/>
        </w:rPr>
        <w:t xml:space="preserve"> Исключен</w:t>
      </w:r>
      <w:r w:rsidR="004B6DC9">
        <w:rPr>
          <w:color w:val="000000"/>
          <w:sz w:val="28"/>
          <w:szCs w:val="28"/>
        </w:rPr>
        <w:t>о Общим Собранием от 23.09.2026.</w:t>
      </w:r>
    </w:p>
    <w:p w14:paraId="2D93DD10" w14:textId="5823BE01" w:rsidR="00A670DE" w:rsidRPr="004B6DC9" w:rsidRDefault="00836F4B" w:rsidP="00664BCB">
      <w:pPr>
        <w:tabs>
          <w:tab w:val="left" w:pos="720"/>
        </w:tabs>
        <w:ind w:firstLine="567"/>
        <w:jc w:val="both"/>
        <w:rPr>
          <w:strike/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1.8</w:t>
      </w:r>
      <w:r w:rsidR="00E0481B" w:rsidRPr="004B6DC9">
        <w:rPr>
          <w:color w:val="000000"/>
          <w:sz w:val="28"/>
          <w:szCs w:val="28"/>
        </w:rPr>
        <w:t xml:space="preserve">. Члены Ассоциации при осуществлении обязанностей арбитражного управляющего в ходе реализации процедур несостоятельности (банкротства) </w:t>
      </w:r>
      <w:r w:rsidR="004A7010" w:rsidRPr="004B6DC9">
        <w:rPr>
          <w:color w:val="000000"/>
          <w:sz w:val="28"/>
          <w:szCs w:val="28"/>
        </w:rPr>
        <w:t>привлекают лиц для обеспечения деятельности в процедурах несостоятельности (банкротства) в порядке, предусмотренном</w:t>
      </w:r>
      <w:r w:rsidR="00465E04" w:rsidRPr="004B6DC9">
        <w:rPr>
          <w:color w:val="000000"/>
          <w:sz w:val="28"/>
          <w:szCs w:val="28"/>
        </w:rPr>
        <w:t xml:space="preserve"> </w:t>
      </w:r>
      <w:proofErr w:type="spellStart"/>
      <w:r w:rsidR="00465E04" w:rsidRPr="004B6DC9">
        <w:rPr>
          <w:color w:val="000000"/>
          <w:sz w:val="28"/>
          <w:szCs w:val="28"/>
        </w:rPr>
        <w:t>абз</w:t>
      </w:r>
      <w:proofErr w:type="spellEnd"/>
      <w:r w:rsidR="00465E04" w:rsidRPr="004B6DC9">
        <w:rPr>
          <w:color w:val="000000"/>
          <w:sz w:val="28"/>
          <w:szCs w:val="28"/>
        </w:rPr>
        <w:t>. 9 ч.1 ст. 20.3 ФЗ «О н</w:t>
      </w:r>
      <w:r w:rsidR="004A7010" w:rsidRPr="004B6DC9">
        <w:rPr>
          <w:color w:val="000000"/>
          <w:sz w:val="28"/>
          <w:szCs w:val="28"/>
        </w:rPr>
        <w:t>есостоятельности (банкротстве)».</w:t>
      </w:r>
    </w:p>
    <w:p w14:paraId="1C9474DF" w14:textId="5DE5782A" w:rsidR="001D03CF" w:rsidRPr="004B6DC9" w:rsidRDefault="00755C8C" w:rsidP="0016705F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1.</w:t>
      </w:r>
      <w:r w:rsidR="00836F4B" w:rsidRPr="004B6DC9">
        <w:rPr>
          <w:color w:val="000000"/>
          <w:sz w:val="28"/>
          <w:szCs w:val="28"/>
        </w:rPr>
        <w:t>9</w:t>
      </w:r>
      <w:r w:rsidR="001D03CF" w:rsidRPr="004B6DC9">
        <w:rPr>
          <w:color w:val="000000"/>
          <w:sz w:val="28"/>
          <w:szCs w:val="28"/>
        </w:rPr>
        <w:t xml:space="preserve">. Документом, подтверждающим </w:t>
      </w:r>
      <w:r w:rsidR="004A7010" w:rsidRPr="004B6DC9">
        <w:rPr>
          <w:color w:val="000000"/>
          <w:sz w:val="28"/>
          <w:szCs w:val="28"/>
        </w:rPr>
        <w:t xml:space="preserve">прохождение </w:t>
      </w:r>
      <w:r w:rsidR="001D03CF" w:rsidRPr="004B6DC9">
        <w:rPr>
          <w:color w:val="000000"/>
          <w:sz w:val="28"/>
          <w:szCs w:val="28"/>
        </w:rPr>
        <w:t>аккредитации</w:t>
      </w:r>
      <w:r w:rsidR="004A7010" w:rsidRPr="004B6DC9">
        <w:rPr>
          <w:color w:val="000000"/>
          <w:sz w:val="28"/>
          <w:szCs w:val="28"/>
        </w:rPr>
        <w:t xml:space="preserve"> при Ассоциации</w:t>
      </w:r>
      <w:r w:rsidR="001D03CF" w:rsidRPr="004B6DC9">
        <w:rPr>
          <w:color w:val="000000"/>
          <w:sz w:val="28"/>
          <w:szCs w:val="28"/>
        </w:rPr>
        <w:t>, является свидетельство об аккредитации установлен</w:t>
      </w:r>
      <w:r w:rsidR="00465E04" w:rsidRPr="004B6DC9">
        <w:rPr>
          <w:color w:val="000000"/>
          <w:sz w:val="28"/>
          <w:szCs w:val="28"/>
        </w:rPr>
        <w:t>ного образца</w:t>
      </w:r>
      <w:r w:rsidR="001D03CF" w:rsidRPr="004B6DC9">
        <w:rPr>
          <w:color w:val="000000"/>
          <w:sz w:val="28"/>
          <w:szCs w:val="28"/>
        </w:rPr>
        <w:t>.</w:t>
      </w:r>
    </w:p>
    <w:p w14:paraId="0654627C" w14:textId="77777777" w:rsidR="005529D9" w:rsidRPr="004B6DC9" w:rsidRDefault="005529D9" w:rsidP="001D03CF">
      <w:pPr>
        <w:tabs>
          <w:tab w:val="left" w:pos="720"/>
        </w:tabs>
        <w:jc w:val="both"/>
        <w:rPr>
          <w:color w:val="000000"/>
          <w:sz w:val="28"/>
          <w:szCs w:val="28"/>
        </w:rPr>
      </w:pPr>
    </w:p>
    <w:p w14:paraId="6E52EFDB" w14:textId="77777777" w:rsidR="0016705F" w:rsidRPr="004B6DC9" w:rsidRDefault="001D03CF" w:rsidP="00B14B55">
      <w:pPr>
        <w:tabs>
          <w:tab w:val="left" w:pos="720"/>
        </w:tabs>
        <w:jc w:val="center"/>
        <w:rPr>
          <w:b/>
          <w:color w:val="000000"/>
          <w:sz w:val="28"/>
          <w:szCs w:val="28"/>
        </w:rPr>
      </w:pPr>
      <w:r w:rsidRPr="004B6DC9">
        <w:rPr>
          <w:b/>
          <w:color w:val="000000"/>
          <w:sz w:val="28"/>
          <w:szCs w:val="28"/>
        </w:rPr>
        <w:t>2. О СТАТУСЕ АССОЦИИРОВАННОГО ЧЛЕНА</w:t>
      </w:r>
    </w:p>
    <w:p w14:paraId="764FD13F" w14:textId="401132CF" w:rsidR="00582658" w:rsidRPr="004B6DC9" w:rsidRDefault="0016705F" w:rsidP="003E47E5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 xml:space="preserve">2.1. Юридическому лицу и индивидуальному </w:t>
      </w:r>
      <w:r w:rsidR="00E0481B" w:rsidRPr="004B6DC9">
        <w:rPr>
          <w:color w:val="000000"/>
          <w:sz w:val="28"/>
          <w:szCs w:val="28"/>
        </w:rPr>
        <w:t>предпринимателю</w:t>
      </w:r>
      <w:r w:rsidR="005E2E23" w:rsidRPr="004B6DC9">
        <w:rPr>
          <w:color w:val="000000"/>
          <w:sz w:val="28"/>
          <w:szCs w:val="28"/>
        </w:rPr>
        <w:t xml:space="preserve"> </w:t>
      </w:r>
      <w:r w:rsidR="00582658" w:rsidRPr="004B6DC9">
        <w:rPr>
          <w:color w:val="000000"/>
          <w:sz w:val="28"/>
          <w:szCs w:val="28"/>
        </w:rPr>
        <w:t xml:space="preserve">по результатам прохождения аккредитации </w:t>
      </w:r>
      <w:r w:rsidR="004B6DC9" w:rsidRPr="004B6DC9">
        <w:rPr>
          <w:color w:val="000000"/>
          <w:sz w:val="28"/>
          <w:szCs w:val="28"/>
        </w:rPr>
        <w:t>при соблюдении</w:t>
      </w:r>
      <w:r w:rsidR="00582658" w:rsidRPr="004B6DC9">
        <w:rPr>
          <w:color w:val="000000"/>
          <w:sz w:val="28"/>
          <w:szCs w:val="28"/>
        </w:rPr>
        <w:t xml:space="preserve"> требований настоящего Положения присваивается</w:t>
      </w:r>
      <w:r w:rsidR="005E2E23" w:rsidRPr="004B6DC9">
        <w:rPr>
          <w:color w:val="000000"/>
          <w:sz w:val="28"/>
          <w:szCs w:val="28"/>
        </w:rPr>
        <w:t xml:space="preserve"> специальный статус ассоциированного члена Ассоциации. </w:t>
      </w:r>
    </w:p>
    <w:p w14:paraId="7EC8A954" w14:textId="16A938DA" w:rsidR="005E2E23" w:rsidRPr="004B6DC9" w:rsidRDefault="00582658" w:rsidP="003E47E5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2.</w:t>
      </w:r>
      <w:r w:rsidR="00522567" w:rsidRPr="004B6DC9">
        <w:rPr>
          <w:color w:val="000000"/>
          <w:sz w:val="28"/>
          <w:szCs w:val="28"/>
        </w:rPr>
        <w:t>1.1</w:t>
      </w:r>
      <w:r w:rsidRPr="004B6DC9">
        <w:rPr>
          <w:color w:val="000000"/>
          <w:sz w:val="28"/>
          <w:szCs w:val="28"/>
        </w:rPr>
        <w:t xml:space="preserve">. </w:t>
      </w:r>
      <w:r w:rsidR="005E2E23" w:rsidRPr="004B6DC9">
        <w:rPr>
          <w:color w:val="000000"/>
          <w:sz w:val="28"/>
          <w:szCs w:val="28"/>
        </w:rPr>
        <w:t xml:space="preserve">Размер и порядок внесения указанных целевых взносов не влияют на возможность подачи </w:t>
      </w:r>
      <w:r w:rsidR="00755C8C" w:rsidRPr="004B6DC9">
        <w:rPr>
          <w:color w:val="000000"/>
          <w:sz w:val="28"/>
          <w:szCs w:val="28"/>
        </w:rPr>
        <w:t>заявления</w:t>
      </w:r>
      <w:r w:rsidR="005E2E23" w:rsidRPr="004B6DC9">
        <w:rPr>
          <w:color w:val="000000"/>
          <w:sz w:val="28"/>
          <w:szCs w:val="28"/>
        </w:rPr>
        <w:t xml:space="preserve"> </w:t>
      </w:r>
      <w:r w:rsidR="00755C8C" w:rsidRPr="004B6DC9">
        <w:rPr>
          <w:color w:val="000000"/>
          <w:sz w:val="28"/>
          <w:szCs w:val="28"/>
        </w:rPr>
        <w:t>об аккредитации</w:t>
      </w:r>
      <w:r w:rsidR="005E2E23" w:rsidRPr="004B6DC9">
        <w:rPr>
          <w:color w:val="000000"/>
          <w:sz w:val="28"/>
          <w:szCs w:val="28"/>
        </w:rPr>
        <w:t xml:space="preserve"> при </w:t>
      </w:r>
      <w:r w:rsidRPr="004B6DC9">
        <w:rPr>
          <w:color w:val="000000"/>
          <w:sz w:val="28"/>
          <w:szCs w:val="28"/>
        </w:rPr>
        <w:t>Ассоциации, прохождения</w:t>
      </w:r>
      <w:r w:rsidR="005E2E23" w:rsidRPr="004B6DC9">
        <w:rPr>
          <w:color w:val="000000"/>
          <w:sz w:val="28"/>
          <w:szCs w:val="28"/>
        </w:rPr>
        <w:t xml:space="preserve"> аккредитации при соблюдении требований настоящего Положения</w:t>
      </w:r>
      <w:r w:rsidRPr="004B6DC9">
        <w:rPr>
          <w:color w:val="000000"/>
          <w:sz w:val="28"/>
          <w:szCs w:val="28"/>
        </w:rPr>
        <w:t>, а также присвоении статуса ассоциированного члена</w:t>
      </w:r>
      <w:r w:rsidR="005E2E23" w:rsidRPr="004B6DC9">
        <w:rPr>
          <w:color w:val="000000"/>
          <w:sz w:val="28"/>
          <w:szCs w:val="28"/>
        </w:rPr>
        <w:t xml:space="preserve">. </w:t>
      </w:r>
    </w:p>
    <w:p w14:paraId="7314F69F" w14:textId="591E5080" w:rsidR="00755C8C" w:rsidRPr="004B6DC9" w:rsidRDefault="00755C8C" w:rsidP="00755C8C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2.</w:t>
      </w:r>
      <w:r w:rsidR="00522567" w:rsidRPr="004B6DC9">
        <w:rPr>
          <w:color w:val="000000"/>
          <w:sz w:val="28"/>
          <w:szCs w:val="28"/>
        </w:rPr>
        <w:t>2</w:t>
      </w:r>
      <w:r w:rsidR="00656D99" w:rsidRPr="004B6DC9">
        <w:rPr>
          <w:color w:val="000000"/>
          <w:sz w:val="28"/>
          <w:szCs w:val="28"/>
        </w:rPr>
        <w:t xml:space="preserve">. В зависимости от видов </w:t>
      </w:r>
      <w:r w:rsidR="004B6DC9" w:rsidRPr="004B6DC9">
        <w:rPr>
          <w:color w:val="000000"/>
          <w:sz w:val="28"/>
          <w:szCs w:val="28"/>
        </w:rPr>
        <w:t>деятельности, ассоциированным</w:t>
      </w:r>
      <w:r w:rsidR="00656D99" w:rsidRPr="004B6DC9">
        <w:rPr>
          <w:color w:val="000000"/>
          <w:sz w:val="28"/>
          <w:szCs w:val="28"/>
        </w:rPr>
        <w:t xml:space="preserve"> членом Ассоциации может быть внесен годовой добровольный целевой взнос, на финансирование уставной деятельности Ассоциации (пожертвование). Размер которого составляет не более:</w:t>
      </w:r>
    </w:p>
    <w:p w14:paraId="06461C63" w14:textId="77777777" w:rsidR="00755C8C" w:rsidRPr="004B6DC9" w:rsidRDefault="00DB3E75" w:rsidP="00755C8C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1D03CF" w:rsidRPr="004B6DC9">
        <w:rPr>
          <w:color w:val="000000"/>
          <w:sz w:val="28"/>
          <w:szCs w:val="28"/>
        </w:rPr>
        <w:t>Страхование ответственности арбитражных управляющих –</w:t>
      </w:r>
      <w:r w:rsidR="00E0481B" w:rsidRPr="004B6DC9">
        <w:rPr>
          <w:color w:val="000000"/>
          <w:sz w:val="28"/>
          <w:szCs w:val="28"/>
        </w:rPr>
        <w:t xml:space="preserve"> </w:t>
      </w:r>
      <w:r w:rsidR="00A92ACF" w:rsidRPr="004B6DC9">
        <w:rPr>
          <w:color w:val="000000"/>
          <w:sz w:val="28"/>
          <w:szCs w:val="28"/>
        </w:rPr>
        <w:t>5</w:t>
      </w:r>
      <w:r w:rsidR="001D03CF" w:rsidRPr="004B6DC9">
        <w:rPr>
          <w:color w:val="000000"/>
          <w:sz w:val="28"/>
          <w:szCs w:val="28"/>
        </w:rPr>
        <w:t>00 000 рублей;</w:t>
      </w:r>
    </w:p>
    <w:p w14:paraId="4ABBC7B9" w14:textId="77777777" w:rsidR="00755C8C" w:rsidRPr="004B6DC9" w:rsidRDefault="00DB3E75" w:rsidP="00755C8C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1D03CF" w:rsidRPr="004B6DC9">
        <w:rPr>
          <w:color w:val="000000"/>
          <w:sz w:val="28"/>
          <w:szCs w:val="28"/>
        </w:rPr>
        <w:t>Услуги по организации и проведению торгов –</w:t>
      </w:r>
      <w:r w:rsidR="00E0481B" w:rsidRPr="004B6DC9">
        <w:rPr>
          <w:color w:val="000000"/>
          <w:sz w:val="28"/>
          <w:szCs w:val="28"/>
        </w:rPr>
        <w:t xml:space="preserve"> </w:t>
      </w:r>
      <w:r w:rsidR="00664BCB" w:rsidRPr="004B6DC9">
        <w:rPr>
          <w:color w:val="000000"/>
          <w:sz w:val="28"/>
          <w:szCs w:val="28"/>
        </w:rPr>
        <w:t>5</w:t>
      </w:r>
      <w:r w:rsidR="00347299" w:rsidRPr="004B6DC9">
        <w:rPr>
          <w:color w:val="000000"/>
          <w:sz w:val="28"/>
          <w:szCs w:val="28"/>
        </w:rPr>
        <w:t>0</w:t>
      </w:r>
      <w:r w:rsidR="001D03CF" w:rsidRPr="004B6DC9">
        <w:rPr>
          <w:color w:val="000000"/>
          <w:sz w:val="28"/>
          <w:szCs w:val="28"/>
        </w:rPr>
        <w:t>0 000 рублей;</w:t>
      </w:r>
    </w:p>
    <w:p w14:paraId="20E9E22B" w14:textId="77777777" w:rsidR="00755C8C" w:rsidRPr="004B6DC9" w:rsidRDefault="00DB3E75" w:rsidP="00755C8C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1D03CF" w:rsidRPr="004B6DC9">
        <w:rPr>
          <w:color w:val="000000"/>
          <w:sz w:val="28"/>
          <w:szCs w:val="28"/>
        </w:rPr>
        <w:t>Услуги оператора электронной площадки –</w:t>
      </w:r>
      <w:r w:rsidR="00E0481B" w:rsidRPr="004B6DC9">
        <w:rPr>
          <w:color w:val="000000"/>
          <w:sz w:val="28"/>
          <w:szCs w:val="28"/>
        </w:rPr>
        <w:t xml:space="preserve"> </w:t>
      </w:r>
      <w:r w:rsidR="00A92ACF" w:rsidRPr="004B6DC9">
        <w:rPr>
          <w:color w:val="000000"/>
          <w:sz w:val="28"/>
          <w:szCs w:val="28"/>
        </w:rPr>
        <w:t>1 0</w:t>
      </w:r>
      <w:r w:rsidR="00671DA4" w:rsidRPr="004B6DC9">
        <w:rPr>
          <w:color w:val="000000"/>
          <w:sz w:val="28"/>
          <w:szCs w:val="28"/>
        </w:rPr>
        <w:t>00</w:t>
      </w:r>
      <w:r w:rsidR="001D03CF" w:rsidRPr="004B6DC9">
        <w:rPr>
          <w:color w:val="000000"/>
          <w:sz w:val="28"/>
          <w:szCs w:val="28"/>
        </w:rPr>
        <w:t> 000 рублей</w:t>
      </w:r>
      <w:r w:rsidR="00671DA4" w:rsidRPr="004B6DC9">
        <w:rPr>
          <w:color w:val="000000"/>
          <w:sz w:val="28"/>
          <w:szCs w:val="28"/>
        </w:rPr>
        <w:t xml:space="preserve"> </w:t>
      </w:r>
      <w:r w:rsidR="00FB427C" w:rsidRPr="004B6DC9">
        <w:rPr>
          <w:color w:val="000000"/>
          <w:sz w:val="28"/>
          <w:szCs w:val="28"/>
        </w:rPr>
        <w:t>(только юридические</w:t>
      </w:r>
      <w:r w:rsidR="00A92ACF" w:rsidRPr="004B6DC9">
        <w:rPr>
          <w:color w:val="000000"/>
          <w:sz w:val="28"/>
          <w:szCs w:val="28"/>
        </w:rPr>
        <w:t xml:space="preserve"> лиц</w:t>
      </w:r>
      <w:r w:rsidR="00FB427C" w:rsidRPr="004B6DC9">
        <w:rPr>
          <w:color w:val="000000"/>
          <w:sz w:val="28"/>
          <w:szCs w:val="28"/>
        </w:rPr>
        <w:t>а);</w:t>
      </w:r>
    </w:p>
    <w:p w14:paraId="47965CEB" w14:textId="77777777" w:rsidR="00755C8C" w:rsidRPr="004B6DC9" w:rsidRDefault="00DB3E75" w:rsidP="00755C8C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E0481B" w:rsidRPr="004B6DC9">
        <w:rPr>
          <w:color w:val="000000"/>
          <w:sz w:val="28"/>
          <w:szCs w:val="28"/>
        </w:rPr>
        <w:t xml:space="preserve">Оценочные услуги – </w:t>
      </w:r>
      <w:r w:rsidR="00A92ACF" w:rsidRPr="004B6DC9">
        <w:rPr>
          <w:color w:val="000000"/>
          <w:sz w:val="28"/>
          <w:szCs w:val="28"/>
        </w:rPr>
        <w:t>5</w:t>
      </w:r>
      <w:r w:rsidR="00671DA4" w:rsidRPr="004B6DC9">
        <w:rPr>
          <w:color w:val="000000"/>
          <w:sz w:val="28"/>
          <w:szCs w:val="28"/>
        </w:rPr>
        <w:t>00</w:t>
      </w:r>
      <w:r w:rsidR="00347299" w:rsidRPr="004B6DC9">
        <w:rPr>
          <w:color w:val="000000"/>
          <w:sz w:val="28"/>
          <w:szCs w:val="28"/>
        </w:rPr>
        <w:t> </w:t>
      </w:r>
      <w:r w:rsidR="00671DA4" w:rsidRPr="004B6DC9">
        <w:rPr>
          <w:color w:val="000000"/>
          <w:sz w:val="28"/>
          <w:szCs w:val="28"/>
        </w:rPr>
        <w:t>000</w:t>
      </w:r>
      <w:r w:rsidR="00347299" w:rsidRPr="004B6DC9">
        <w:rPr>
          <w:color w:val="000000"/>
          <w:sz w:val="28"/>
          <w:szCs w:val="28"/>
        </w:rPr>
        <w:t xml:space="preserve"> рублей</w:t>
      </w:r>
      <w:r w:rsidR="00755C8C" w:rsidRPr="004B6DC9">
        <w:rPr>
          <w:color w:val="000000"/>
          <w:sz w:val="28"/>
          <w:szCs w:val="28"/>
        </w:rPr>
        <w:t>;</w:t>
      </w:r>
    </w:p>
    <w:p w14:paraId="6E778048" w14:textId="77777777" w:rsidR="00755C8C" w:rsidRPr="004B6DC9" w:rsidRDefault="00DB3E75" w:rsidP="00755C8C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1D03CF" w:rsidRPr="004B6DC9">
        <w:rPr>
          <w:color w:val="000000"/>
          <w:sz w:val="28"/>
          <w:szCs w:val="28"/>
        </w:rPr>
        <w:t>Аудиторские услуги–</w:t>
      </w:r>
      <w:r w:rsidR="00E0481B" w:rsidRPr="004B6DC9">
        <w:rPr>
          <w:color w:val="000000"/>
          <w:sz w:val="28"/>
          <w:szCs w:val="28"/>
        </w:rPr>
        <w:t xml:space="preserve"> </w:t>
      </w:r>
      <w:r w:rsidR="00671DA4" w:rsidRPr="004B6DC9">
        <w:rPr>
          <w:color w:val="000000"/>
          <w:sz w:val="28"/>
          <w:szCs w:val="28"/>
        </w:rPr>
        <w:t xml:space="preserve">300 000 рублей для юридических лиц, 150 000 рублей – для индивидуальных предпринимателей </w:t>
      </w:r>
      <w:r w:rsidR="004E1949" w:rsidRPr="004B6DC9">
        <w:rPr>
          <w:color w:val="000000"/>
          <w:sz w:val="28"/>
          <w:szCs w:val="28"/>
        </w:rPr>
        <w:t>рублей;</w:t>
      </w:r>
    </w:p>
    <w:p w14:paraId="79812CFC" w14:textId="77777777" w:rsidR="00755C8C" w:rsidRPr="004B6DC9" w:rsidRDefault="00DB3E75" w:rsidP="00755C8C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1D03CF" w:rsidRPr="004B6DC9">
        <w:rPr>
          <w:color w:val="000000"/>
          <w:sz w:val="28"/>
          <w:szCs w:val="28"/>
        </w:rPr>
        <w:t xml:space="preserve">Юридические услуги </w:t>
      </w:r>
      <w:r w:rsidR="00671DA4" w:rsidRPr="004B6DC9">
        <w:rPr>
          <w:color w:val="000000"/>
          <w:sz w:val="28"/>
          <w:szCs w:val="28"/>
        </w:rPr>
        <w:t xml:space="preserve">(включая адвоката) </w:t>
      </w:r>
      <w:r w:rsidR="001D03CF" w:rsidRPr="004B6DC9">
        <w:rPr>
          <w:color w:val="000000"/>
          <w:sz w:val="28"/>
          <w:szCs w:val="28"/>
        </w:rPr>
        <w:t>–</w:t>
      </w:r>
      <w:r w:rsidR="00E0481B" w:rsidRPr="004B6DC9">
        <w:rPr>
          <w:color w:val="000000"/>
          <w:sz w:val="28"/>
          <w:szCs w:val="28"/>
        </w:rPr>
        <w:t xml:space="preserve"> </w:t>
      </w:r>
      <w:r w:rsidR="00671DA4" w:rsidRPr="004B6DC9">
        <w:rPr>
          <w:color w:val="000000"/>
          <w:sz w:val="28"/>
          <w:szCs w:val="28"/>
        </w:rPr>
        <w:t>300 000 рублей для юридических лиц, 150 000 рублей – для индивидуальных предпринимателей;</w:t>
      </w:r>
    </w:p>
    <w:p w14:paraId="6BA7AFDD" w14:textId="77777777" w:rsidR="00755C8C" w:rsidRPr="004B6DC9" w:rsidRDefault="00DB3E75" w:rsidP="00755C8C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1D03CF" w:rsidRPr="004B6DC9">
        <w:rPr>
          <w:color w:val="000000"/>
          <w:sz w:val="28"/>
          <w:szCs w:val="28"/>
        </w:rPr>
        <w:t>Бухгалтерские услуги –</w:t>
      </w:r>
      <w:r w:rsidR="00E0481B" w:rsidRPr="004B6DC9">
        <w:rPr>
          <w:color w:val="000000"/>
          <w:sz w:val="28"/>
          <w:szCs w:val="28"/>
        </w:rPr>
        <w:t xml:space="preserve"> 100</w:t>
      </w:r>
      <w:r w:rsidR="001D03CF" w:rsidRPr="004B6DC9">
        <w:rPr>
          <w:color w:val="000000"/>
          <w:sz w:val="28"/>
          <w:szCs w:val="28"/>
        </w:rPr>
        <w:t> 000 рублей;</w:t>
      </w:r>
    </w:p>
    <w:p w14:paraId="1B1295EB" w14:textId="77777777" w:rsidR="00755C8C" w:rsidRPr="004B6DC9" w:rsidRDefault="00DB3E75" w:rsidP="00755C8C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1D03CF" w:rsidRPr="004B6DC9">
        <w:rPr>
          <w:color w:val="000000"/>
          <w:sz w:val="28"/>
          <w:szCs w:val="28"/>
        </w:rPr>
        <w:t xml:space="preserve">Услуги по архивации документов – </w:t>
      </w:r>
      <w:r w:rsidR="00E0481B" w:rsidRPr="004B6DC9">
        <w:rPr>
          <w:color w:val="000000"/>
          <w:sz w:val="28"/>
          <w:szCs w:val="28"/>
        </w:rPr>
        <w:t>80</w:t>
      </w:r>
      <w:r w:rsidR="001D03CF" w:rsidRPr="004B6DC9">
        <w:rPr>
          <w:color w:val="000000"/>
          <w:sz w:val="28"/>
          <w:szCs w:val="28"/>
        </w:rPr>
        <w:t> 000 рублей;</w:t>
      </w:r>
    </w:p>
    <w:p w14:paraId="330E09C0" w14:textId="77777777" w:rsidR="00755C8C" w:rsidRPr="004B6DC9" w:rsidRDefault="00DB3E75" w:rsidP="00755C8C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lastRenderedPageBreak/>
        <w:t>-</w:t>
      </w:r>
      <w:r w:rsidR="001D03CF" w:rsidRPr="004B6DC9">
        <w:rPr>
          <w:color w:val="000000"/>
          <w:sz w:val="28"/>
          <w:szCs w:val="28"/>
        </w:rPr>
        <w:t>Услуги в сфере технической инвентаризации и землеустройства – 65 000 рублей;</w:t>
      </w:r>
    </w:p>
    <w:p w14:paraId="3C98D920" w14:textId="77777777" w:rsidR="00755C8C" w:rsidRPr="004B6DC9" w:rsidRDefault="00DB3E75" w:rsidP="00755C8C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1D03CF" w:rsidRPr="004B6DC9">
        <w:rPr>
          <w:color w:val="000000"/>
          <w:sz w:val="28"/>
          <w:szCs w:val="28"/>
        </w:rPr>
        <w:t>Услуги по подготовке имущества к реализации (оформление, восстановление правоустанавливающих документов на любое имущество, включая землю, установления права собственности) – 65 000 рублей;</w:t>
      </w:r>
    </w:p>
    <w:p w14:paraId="4ECE7A50" w14:textId="77777777" w:rsidR="00755C8C" w:rsidRPr="004B6DC9" w:rsidRDefault="00DB3E75" w:rsidP="00755C8C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1D03CF" w:rsidRPr="004B6DC9">
        <w:rPr>
          <w:color w:val="000000"/>
          <w:sz w:val="28"/>
          <w:szCs w:val="28"/>
        </w:rPr>
        <w:t>Охранные услуги – 65 000 рублей;</w:t>
      </w:r>
    </w:p>
    <w:p w14:paraId="62373929" w14:textId="73C75B72" w:rsidR="001D03CF" w:rsidRPr="004B6DC9" w:rsidRDefault="00DB3E75" w:rsidP="00755C8C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664BCB" w:rsidRPr="004B6DC9">
        <w:rPr>
          <w:color w:val="000000"/>
          <w:sz w:val="28"/>
          <w:szCs w:val="28"/>
        </w:rPr>
        <w:t>Разовая аккредитация (за исключением деятельности по страхованию ответственности арбитражных управляющих и услуг операторов электронной торг</w:t>
      </w:r>
      <w:r w:rsidR="004F5181" w:rsidRPr="004B6DC9">
        <w:rPr>
          <w:color w:val="000000"/>
          <w:sz w:val="28"/>
          <w:szCs w:val="28"/>
        </w:rPr>
        <w:t>о</w:t>
      </w:r>
      <w:r w:rsidR="00664BCB" w:rsidRPr="004B6DC9">
        <w:rPr>
          <w:color w:val="000000"/>
          <w:sz w:val="28"/>
          <w:szCs w:val="28"/>
        </w:rPr>
        <w:t>вой площадки) – 10</w:t>
      </w:r>
      <w:r w:rsidR="001D03CF" w:rsidRPr="004B6DC9">
        <w:rPr>
          <w:color w:val="000000"/>
          <w:sz w:val="28"/>
          <w:szCs w:val="28"/>
        </w:rPr>
        <w:t>0 000 рублей.</w:t>
      </w:r>
    </w:p>
    <w:p w14:paraId="7B98BB86" w14:textId="1A87C6E1" w:rsidR="00154977" w:rsidRPr="004B6DC9" w:rsidRDefault="00E0481B" w:rsidP="00210EAA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2.</w:t>
      </w:r>
      <w:r w:rsidR="00522567" w:rsidRPr="004B6DC9">
        <w:rPr>
          <w:color w:val="000000"/>
          <w:sz w:val="28"/>
          <w:szCs w:val="28"/>
        </w:rPr>
        <w:t>3</w:t>
      </w:r>
      <w:r w:rsidR="001D03CF" w:rsidRPr="004B6DC9">
        <w:rPr>
          <w:color w:val="000000"/>
          <w:sz w:val="28"/>
          <w:szCs w:val="28"/>
        </w:rPr>
        <w:t>. Статус Ассоциированного члена Ассоциации присваивается на один год. По окончании года статус прекращается, но может быть продлен неогр</w:t>
      </w:r>
      <w:r w:rsidR="003E0BF5" w:rsidRPr="004B6DC9">
        <w:rPr>
          <w:color w:val="000000"/>
          <w:sz w:val="28"/>
          <w:szCs w:val="28"/>
        </w:rPr>
        <w:t xml:space="preserve">аниченное число раз. </w:t>
      </w:r>
    </w:p>
    <w:p w14:paraId="2D5EF785" w14:textId="5D6C5F47" w:rsidR="00465E43" w:rsidRPr="004B6DC9" w:rsidRDefault="007A65BF" w:rsidP="00154977">
      <w:pPr>
        <w:tabs>
          <w:tab w:val="left" w:pos="720"/>
        </w:tabs>
        <w:ind w:firstLine="567"/>
        <w:jc w:val="both"/>
        <w:rPr>
          <w:spacing w:val="1"/>
          <w:sz w:val="28"/>
          <w:szCs w:val="28"/>
        </w:rPr>
      </w:pPr>
      <w:r w:rsidRPr="004B6DC9">
        <w:rPr>
          <w:color w:val="000000"/>
          <w:sz w:val="28"/>
          <w:szCs w:val="28"/>
        </w:rPr>
        <w:t>2.</w:t>
      </w:r>
      <w:r w:rsidR="00522567" w:rsidRPr="004B6DC9">
        <w:rPr>
          <w:color w:val="000000"/>
          <w:sz w:val="28"/>
          <w:szCs w:val="28"/>
        </w:rPr>
        <w:t>4</w:t>
      </w:r>
      <w:r w:rsidRPr="004B6DC9">
        <w:rPr>
          <w:color w:val="000000"/>
          <w:sz w:val="28"/>
          <w:szCs w:val="28"/>
        </w:rPr>
        <w:t xml:space="preserve">. </w:t>
      </w:r>
      <w:r w:rsidRPr="004B6DC9">
        <w:rPr>
          <w:spacing w:val="1"/>
          <w:sz w:val="28"/>
          <w:szCs w:val="28"/>
        </w:rPr>
        <w:t xml:space="preserve">Ассоциированный член Ассоциации, оказывающий услуги членам Ассоциации при осуществлении ими обязанностей арбитражного управляющего, </w:t>
      </w:r>
      <w:r w:rsidR="00154977" w:rsidRPr="004B6DC9">
        <w:rPr>
          <w:spacing w:val="1"/>
          <w:sz w:val="28"/>
          <w:szCs w:val="28"/>
        </w:rPr>
        <w:t xml:space="preserve"> </w:t>
      </w:r>
      <w:r w:rsidR="00656D99" w:rsidRPr="004B6DC9">
        <w:rPr>
          <w:spacing w:val="1"/>
          <w:sz w:val="28"/>
          <w:szCs w:val="28"/>
        </w:rPr>
        <w:t xml:space="preserve">также </w:t>
      </w:r>
      <w:r w:rsidR="00A46DB8" w:rsidRPr="004B6DC9">
        <w:rPr>
          <w:spacing w:val="1"/>
          <w:sz w:val="28"/>
          <w:szCs w:val="28"/>
        </w:rPr>
        <w:t>может участвовать</w:t>
      </w:r>
      <w:r w:rsidR="00154977" w:rsidRPr="004B6DC9">
        <w:rPr>
          <w:spacing w:val="1"/>
          <w:sz w:val="28"/>
          <w:szCs w:val="28"/>
        </w:rPr>
        <w:t xml:space="preserve"> в финансировании деятельности Ассоциации </w:t>
      </w:r>
      <w:r w:rsidR="00A46DB8" w:rsidRPr="004B6DC9">
        <w:rPr>
          <w:spacing w:val="1"/>
          <w:sz w:val="28"/>
          <w:szCs w:val="28"/>
        </w:rPr>
        <w:t xml:space="preserve">в виде </w:t>
      </w:r>
      <w:r w:rsidR="00154977" w:rsidRPr="004B6DC9">
        <w:rPr>
          <w:spacing w:val="1"/>
          <w:sz w:val="28"/>
          <w:szCs w:val="28"/>
        </w:rPr>
        <w:t>добровольных целевых взносов</w:t>
      </w:r>
      <w:r w:rsidR="00656D99" w:rsidRPr="004B6DC9">
        <w:rPr>
          <w:spacing w:val="1"/>
          <w:sz w:val="28"/>
          <w:szCs w:val="28"/>
        </w:rPr>
        <w:t xml:space="preserve"> (пожертвований)</w:t>
      </w:r>
      <w:r w:rsidRPr="004B6DC9">
        <w:rPr>
          <w:spacing w:val="1"/>
          <w:sz w:val="28"/>
          <w:szCs w:val="28"/>
        </w:rPr>
        <w:t xml:space="preserve"> в размере </w:t>
      </w:r>
      <w:r w:rsidR="00A46DB8" w:rsidRPr="004B6DC9">
        <w:rPr>
          <w:spacing w:val="1"/>
          <w:sz w:val="28"/>
          <w:szCs w:val="28"/>
        </w:rPr>
        <w:t xml:space="preserve">не более </w:t>
      </w:r>
      <w:r w:rsidRPr="004B6DC9">
        <w:rPr>
          <w:spacing w:val="1"/>
          <w:sz w:val="28"/>
          <w:szCs w:val="28"/>
        </w:rPr>
        <w:t xml:space="preserve">10% от суммы всех денежных средств, полученных ассоциированным членом по договорам, заключенным с членами Ассоциации, исключительно на финансирование уставных целей и задач Ассоциации. </w:t>
      </w:r>
    </w:p>
    <w:p w14:paraId="077686CD" w14:textId="21900342" w:rsidR="00741316" w:rsidRPr="004B6DC9" w:rsidRDefault="00741316" w:rsidP="00741316">
      <w:pPr>
        <w:tabs>
          <w:tab w:val="left" w:pos="720"/>
        </w:tabs>
        <w:ind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2.</w:t>
      </w:r>
      <w:r w:rsidR="00522567" w:rsidRPr="004B6DC9">
        <w:rPr>
          <w:spacing w:val="1"/>
          <w:sz w:val="28"/>
          <w:szCs w:val="28"/>
        </w:rPr>
        <w:t>4.1</w:t>
      </w:r>
      <w:r w:rsidRPr="004B6DC9">
        <w:rPr>
          <w:spacing w:val="1"/>
          <w:sz w:val="28"/>
          <w:szCs w:val="28"/>
        </w:rPr>
        <w:t xml:space="preserve"> Ассоциированный член, оказывающий услуги электронной торговой площадки членам Ассоциации при осуществлении ими </w:t>
      </w:r>
      <w:r w:rsidR="00E87ACF" w:rsidRPr="004B6DC9">
        <w:rPr>
          <w:spacing w:val="1"/>
          <w:sz w:val="28"/>
          <w:szCs w:val="28"/>
        </w:rPr>
        <w:t xml:space="preserve">возложенных полномочий по </w:t>
      </w:r>
      <w:r w:rsidRPr="004B6DC9">
        <w:rPr>
          <w:spacing w:val="1"/>
          <w:sz w:val="28"/>
          <w:szCs w:val="28"/>
        </w:rPr>
        <w:t xml:space="preserve">реализации имущества должника, </w:t>
      </w:r>
      <w:r w:rsidR="00A46DB8" w:rsidRPr="004B6DC9">
        <w:rPr>
          <w:spacing w:val="1"/>
          <w:sz w:val="28"/>
          <w:szCs w:val="28"/>
        </w:rPr>
        <w:t>может участвовать</w:t>
      </w:r>
      <w:r w:rsidRPr="004B6DC9">
        <w:rPr>
          <w:spacing w:val="1"/>
          <w:sz w:val="28"/>
          <w:szCs w:val="28"/>
        </w:rPr>
        <w:t xml:space="preserve"> в финансировании деятельности Ассоциации в виде добровольных целевых взносов</w:t>
      </w:r>
      <w:r w:rsidR="00656D99" w:rsidRPr="004B6DC9">
        <w:rPr>
          <w:spacing w:val="1"/>
          <w:sz w:val="28"/>
          <w:szCs w:val="28"/>
        </w:rPr>
        <w:t xml:space="preserve"> (пожертвований)</w:t>
      </w:r>
      <w:r w:rsidRPr="004B6DC9">
        <w:rPr>
          <w:spacing w:val="1"/>
          <w:sz w:val="28"/>
          <w:szCs w:val="28"/>
        </w:rPr>
        <w:t xml:space="preserve"> в размере</w:t>
      </w:r>
      <w:r w:rsidR="00A46DB8" w:rsidRPr="004B6DC9">
        <w:rPr>
          <w:spacing w:val="1"/>
          <w:sz w:val="28"/>
          <w:szCs w:val="28"/>
        </w:rPr>
        <w:t xml:space="preserve"> не более</w:t>
      </w:r>
      <w:r w:rsidRPr="004B6DC9">
        <w:rPr>
          <w:spacing w:val="1"/>
          <w:sz w:val="28"/>
          <w:szCs w:val="28"/>
        </w:rPr>
        <w:t xml:space="preserve"> 0,75% от стоимости реализованного имущества должника</w:t>
      </w:r>
      <w:r w:rsidR="00E87ACF" w:rsidRPr="004B6DC9">
        <w:rPr>
          <w:spacing w:val="1"/>
          <w:sz w:val="28"/>
          <w:szCs w:val="28"/>
        </w:rPr>
        <w:t xml:space="preserve">, которые подлежат направлению исключительно </w:t>
      </w:r>
      <w:r w:rsidRPr="004B6DC9">
        <w:rPr>
          <w:spacing w:val="1"/>
          <w:sz w:val="28"/>
          <w:szCs w:val="28"/>
        </w:rPr>
        <w:t xml:space="preserve">на финансирование уставных целей и задач Ассоциации. </w:t>
      </w:r>
    </w:p>
    <w:p w14:paraId="578DF31A" w14:textId="0B8703FD" w:rsidR="00465E43" w:rsidRPr="004B6DC9" w:rsidRDefault="00465E43" w:rsidP="00465E43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spacing w:val="1"/>
          <w:sz w:val="28"/>
          <w:szCs w:val="28"/>
        </w:rPr>
        <w:t>2.</w:t>
      </w:r>
      <w:r w:rsidR="00522567" w:rsidRPr="004B6DC9">
        <w:rPr>
          <w:spacing w:val="1"/>
          <w:sz w:val="28"/>
          <w:szCs w:val="28"/>
        </w:rPr>
        <w:t>5</w:t>
      </w:r>
      <w:r w:rsidRPr="004B6DC9">
        <w:rPr>
          <w:spacing w:val="1"/>
          <w:sz w:val="28"/>
          <w:szCs w:val="28"/>
        </w:rPr>
        <w:t>. Аккредитация при Ассоциации выдается на срок один календарный год. Для продления аккредитации аккредитованное лицо не позднее, чем за один месяц до истечения срока действия аккредитации направляет в Ассоциацию письменное заявление о продлении.</w:t>
      </w:r>
    </w:p>
    <w:p w14:paraId="7BB40156" w14:textId="0E9E189F" w:rsidR="001D03CF" w:rsidRPr="004B6DC9" w:rsidRDefault="00465E43" w:rsidP="00B108E8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2.</w:t>
      </w:r>
      <w:r w:rsidR="00522567" w:rsidRPr="004B6DC9">
        <w:rPr>
          <w:color w:val="000000"/>
          <w:sz w:val="28"/>
          <w:szCs w:val="28"/>
        </w:rPr>
        <w:t>6</w:t>
      </w:r>
      <w:r w:rsidR="00B108E8" w:rsidRPr="004B6DC9">
        <w:rPr>
          <w:color w:val="000000"/>
          <w:sz w:val="28"/>
          <w:szCs w:val="28"/>
        </w:rPr>
        <w:t>.</w:t>
      </w:r>
      <w:r w:rsidRPr="004B6DC9">
        <w:rPr>
          <w:color w:val="000000"/>
          <w:sz w:val="28"/>
          <w:szCs w:val="28"/>
        </w:rPr>
        <w:t xml:space="preserve"> </w:t>
      </w:r>
      <w:r w:rsidRPr="004B6DC9">
        <w:rPr>
          <w:spacing w:val="1"/>
          <w:sz w:val="28"/>
          <w:szCs w:val="28"/>
        </w:rPr>
        <w:t>Все взносы, уплачиваемые Ассоциированными членами и иными лицами в связи с аккредитацией при Ассоциации (в том числе фиксированные суммы и проценты от вознаграждения по договорам с членами Асс</w:t>
      </w:r>
      <w:r w:rsidR="00656D99" w:rsidRPr="004B6DC9">
        <w:rPr>
          <w:spacing w:val="1"/>
          <w:sz w:val="28"/>
          <w:szCs w:val="28"/>
        </w:rPr>
        <w:t xml:space="preserve">оциации) </w:t>
      </w:r>
      <w:r w:rsidRPr="004B6DC9">
        <w:rPr>
          <w:spacing w:val="1"/>
          <w:sz w:val="28"/>
          <w:szCs w:val="28"/>
        </w:rPr>
        <w:t xml:space="preserve">используются Ассоциацией исключительно для </w:t>
      </w:r>
      <w:r w:rsidR="00656D99" w:rsidRPr="004B6DC9">
        <w:rPr>
          <w:spacing w:val="1"/>
          <w:sz w:val="28"/>
          <w:szCs w:val="28"/>
        </w:rPr>
        <w:t>выполнения</w:t>
      </w:r>
      <w:r w:rsidRPr="004B6DC9">
        <w:rPr>
          <w:spacing w:val="1"/>
          <w:sz w:val="28"/>
          <w:szCs w:val="28"/>
        </w:rPr>
        <w:t xml:space="preserve"> ее уставных целей и задач</w:t>
      </w:r>
      <w:r w:rsidR="00B108E8" w:rsidRPr="004B6DC9">
        <w:rPr>
          <w:spacing w:val="1"/>
          <w:sz w:val="28"/>
          <w:szCs w:val="28"/>
        </w:rPr>
        <w:t xml:space="preserve"> и </w:t>
      </w:r>
      <w:r w:rsidR="00C044FE" w:rsidRPr="004B6DC9">
        <w:rPr>
          <w:color w:val="000000"/>
          <w:sz w:val="28"/>
          <w:szCs w:val="28"/>
        </w:rPr>
        <w:t>не подлежат возврату.</w:t>
      </w:r>
    </w:p>
    <w:p w14:paraId="3412F770" w14:textId="6C335EB5" w:rsidR="00E87ACF" w:rsidRPr="004B6DC9" w:rsidRDefault="00E87ACF" w:rsidP="00E87ACF">
      <w:pPr>
        <w:tabs>
          <w:tab w:val="left" w:pos="720"/>
        </w:tabs>
        <w:ind w:firstLine="567"/>
        <w:jc w:val="both"/>
        <w:rPr>
          <w:spacing w:val="1"/>
          <w:sz w:val="28"/>
          <w:szCs w:val="28"/>
        </w:rPr>
      </w:pPr>
      <w:r w:rsidRPr="004B6DC9">
        <w:rPr>
          <w:color w:val="000000"/>
          <w:sz w:val="28"/>
          <w:szCs w:val="28"/>
        </w:rPr>
        <w:t>2.</w:t>
      </w:r>
      <w:r w:rsidR="00522567" w:rsidRPr="004B6DC9">
        <w:rPr>
          <w:color w:val="000000"/>
          <w:sz w:val="28"/>
          <w:szCs w:val="28"/>
        </w:rPr>
        <w:t>7</w:t>
      </w:r>
      <w:r w:rsidRPr="004B6DC9">
        <w:rPr>
          <w:color w:val="000000"/>
          <w:sz w:val="28"/>
          <w:szCs w:val="28"/>
        </w:rPr>
        <w:t>. Взносы, предусмотренные п. 2.</w:t>
      </w:r>
      <w:r w:rsidR="00522567" w:rsidRPr="004B6DC9">
        <w:rPr>
          <w:color w:val="000000"/>
          <w:sz w:val="28"/>
          <w:szCs w:val="28"/>
        </w:rPr>
        <w:t>2</w:t>
      </w:r>
      <w:r w:rsidRPr="004B6DC9">
        <w:rPr>
          <w:color w:val="000000"/>
          <w:sz w:val="28"/>
          <w:szCs w:val="28"/>
        </w:rPr>
        <w:t xml:space="preserve"> данного Положения являются добровольными взносами, предусмотренными ст. 15 ФЗ «О саморегулируемых организациях» и направлены на </w:t>
      </w:r>
      <w:r w:rsidRPr="004B6DC9">
        <w:rPr>
          <w:spacing w:val="1"/>
          <w:sz w:val="28"/>
          <w:szCs w:val="28"/>
        </w:rPr>
        <w:t xml:space="preserve">финансирование уставных целей и задач Ассоциации. </w:t>
      </w:r>
    </w:p>
    <w:p w14:paraId="43A438BA" w14:textId="77777777" w:rsidR="00AE5B99" w:rsidRPr="004B6DC9" w:rsidRDefault="00AE5B99" w:rsidP="004B6DC9">
      <w:pPr>
        <w:tabs>
          <w:tab w:val="left" w:pos="720"/>
        </w:tabs>
        <w:jc w:val="both"/>
        <w:rPr>
          <w:color w:val="000000"/>
          <w:sz w:val="28"/>
          <w:szCs w:val="28"/>
        </w:rPr>
      </w:pPr>
    </w:p>
    <w:p w14:paraId="0E211469" w14:textId="7DF8F557" w:rsidR="002765B0" w:rsidRPr="004B6DC9" w:rsidRDefault="00171682" w:rsidP="00305D46">
      <w:pPr>
        <w:tabs>
          <w:tab w:val="left" w:pos="720"/>
        </w:tabs>
        <w:jc w:val="center"/>
        <w:rPr>
          <w:b/>
          <w:color w:val="000000"/>
          <w:sz w:val="28"/>
          <w:szCs w:val="28"/>
        </w:rPr>
      </w:pPr>
      <w:r w:rsidRPr="004B6DC9">
        <w:rPr>
          <w:b/>
          <w:color w:val="000000"/>
          <w:sz w:val="28"/>
          <w:szCs w:val="28"/>
        </w:rPr>
        <w:t>3</w:t>
      </w:r>
      <w:r w:rsidR="00AE5B99" w:rsidRPr="004B6DC9">
        <w:rPr>
          <w:b/>
          <w:color w:val="000000"/>
          <w:sz w:val="28"/>
          <w:szCs w:val="28"/>
        </w:rPr>
        <w:t xml:space="preserve">. ПОРЯДОК </w:t>
      </w:r>
      <w:r w:rsidRPr="004B6DC9">
        <w:rPr>
          <w:b/>
          <w:color w:val="000000"/>
          <w:sz w:val="28"/>
          <w:szCs w:val="28"/>
        </w:rPr>
        <w:t>ВЗАИМОДЕЙСТВИЯ</w:t>
      </w:r>
      <w:r w:rsidR="00AE5B99" w:rsidRPr="004B6DC9">
        <w:rPr>
          <w:b/>
          <w:color w:val="000000"/>
          <w:sz w:val="28"/>
          <w:szCs w:val="28"/>
        </w:rPr>
        <w:t xml:space="preserve"> С АККРЕДИТОВАННЫМИ </w:t>
      </w:r>
      <w:r w:rsidR="002765B0" w:rsidRPr="004B6DC9">
        <w:rPr>
          <w:b/>
          <w:color w:val="000000"/>
          <w:sz w:val="28"/>
          <w:szCs w:val="28"/>
        </w:rPr>
        <w:t>ЭЛЕКТРОННЫМИ ТОРГОВЫМИ ПЛОЩАДКАМИ</w:t>
      </w:r>
    </w:p>
    <w:p w14:paraId="2618B5A5" w14:textId="688D7B1F" w:rsidR="00B108E8" w:rsidRPr="004B6DC9" w:rsidRDefault="00B108E8" w:rsidP="00171682">
      <w:pPr>
        <w:pStyle w:val="ae"/>
        <w:numPr>
          <w:ilvl w:val="1"/>
          <w:numId w:val="29"/>
        </w:numPr>
        <w:tabs>
          <w:tab w:val="left" w:pos="720"/>
        </w:tabs>
        <w:ind w:left="0"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 xml:space="preserve">Порядок взаимодействия с аккредитованными электронными торговыми площадками устанавливается </w:t>
      </w:r>
      <w:r w:rsidR="00522567" w:rsidRPr="004B6DC9">
        <w:rPr>
          <w:sz w:val="28"/>
          <w:szCs w:val="28"/>
        </w:rPr>
        <w:t>Ассоциацией с</w:t>
      </w:r>
      <w:r w:rsidRPr="004B6DC9">
        <w:rPr>
          <w:sz w:val="28"/>
          <w:szCs w:val="28"/>
        </w:rPr>
        <w:t xml:space="preserve"> целью обеспечения </w:t>
      </w:r>
      <w:r w:rsidRPr="004B6DC9">
        <w:rPr>
          <w:sz w:val="28"/>
          <w:szCs w:val="28"/>
        </w:rPr>
        <w:lastRenderedPageBreak/>
        <w:t xml:space="preserve">прозрачности и эффективности торгов, минимизации рисков оспаривания процедур реализации имущества должников, а также надлежащего исполнения арбитражными управляющими обязанностей </w:t>
      </w:r>
      <w:r w:rsidR="004B6DC9">
        <w:rPr>
          <w:sz w:val="28"/>
          <w:szCs w:val="28"/>
        </w:rPr>
        <w:t>в рамках процедур банкротства.</w:t>
      </w:r>
    </w:p>
    <w:p w14:paraId="1CFD48F2" w14:textId="6D071776" w:rsidR="002765B0" w:rsidRPr="004B6DC9" w:rsidRDefault="008854FC" w:rsidP="00171682">
      <w:pPr>
        <w:pStyle w:val="ae"/>
        <w:numPr>
          <w:ilvl w:val="1"/>
          <w:numId w:val="29"/>
        </w:numPr>
        <w:tabs>
          <w:tab w:val="left" w:pos="720"/>
        </w:tabs>
        <w:ind w:left="0" w:firstLine="567"/>
        <w:jc w:val="both"/>
        <w:rPr>
          <w:sz w:val="28"/>
          <w:szCs w:val="28"/>
          <w:u w:val="single"/>
        </w:rPr>
      </w:pPr>
      <w:r w:rsidRPr="004B6DC9">
        <w:rPr>
          <w:sz w:val="28"/>
          <w:szCs w:val="28"/>
        </w:rPr>
        <w:t>Д</w:t>
      </w:r>
      <w:r w:rsidR="002765B0" w:rsidRPr="004B6DC9">
        <w:rPr>
          <w:sz w:val="28"/>
          <w:szCs w:val="28"/>
        </w:rPr>
        <w:t>ля всех электронных торговых площадок</w:t>
      </w:r>
      <w:r w:rsidRPr="004B6DC9">
        <w:rPr>
          <w:sz w:val="28"/>
          <w:szCs w:val="28"/>
        </w:rPr>
        <w:t xml:space="preserve"> установлен</w:t>
      </w:r>
      <w:r w:rsidR="002765B0" w:rsidRPr="004B6DC9">
        <w:rPr>
          <w:sz w:val="28"/>
          <w:szCs w:val="28"/>
        </w:rPr>
        <w:t xml:space="preserve"> тариф </w:t>
      </w:r>
      <w:r w:rsidR="003B28A7" w:rsidRPr="004B6DC9">
        <w:rPr>
          <w:sz w:val="28"/>
          <w:szCs w:val="28"/>
        </w:rPr>
        <w:t>–</w:t>
      </w:r>
      <w:r w:rsidR="002765B0" w:rsidRPr="004B6DC9">
        <w:rPr>
          <w:sz w:val="28"/>
          <w:szCs w:val="28"/>
        </w:rPr>
        <w:t xml:space="preserve"> </w:t>
      </w:r>
      <w:r w:rsidR="00A46DB8" w:rsidRPr="004B6DC9">
        <w:rPr>
          <w:sz w:val="28"/>
          <w:szCs w:val="28"/>
        </w:rPr>
        <w:t xml:space="preserve">в размере суммы не более </w:t>
      </w:r>
      <w:r w:rsidR="00BA04C7" w:rsidRPr="004B6DC9">
        <w:rPr>
          <w:sz w:val="28"/>
          <w:szCs w:val="28"/>
        </w:rPr>
        <w:t>индивидуального</w:t>
      </w:r>
      <w:r w:rsidR="003B28A7" w:rsidRPr="004B6DC9">
        <w:rPr>
          <w:sz w:val="28"/>
          <w:szCs w:val="28"/>
        </w:rPr>
        <w:t xml:space="preserve"> тариф</w:t>
      </w:r>
      <w:r w:rsidR="00BA04C7" w:rsidRPr="004B6DC9">
        <w:rPr>
          <w:sz w:val="28"/>
          <w:szCs w:val="28"/>
        </w:rPr>
        <w:t>а</w:t>
      </w:r>
      <w:r w:rsidR="003B28A7" w:rsidRPr="004B6DC9">
        <w:rPr>
          <w:sz w:val="28"/>
          <w:szCs w:val="28"/>
        </w:rPr>
        <w:t xml:space="preserve"> ЭТП</w:t>
      </w:r>
      <w:r w:rsidR="002765B0" w:rsidRPr="004B6DC9">
        <w:rPr>
          <w:sz w:val="28"/>
          <w:szCs w:val="28"/>
        </w:rPr>
        <w:t xml:space="preserve"> + 1,5 % от суммы реализации имущества по итогам торгов. </w:t>
      </w:r>
    </w:p>
    <w:p w14:paraId="3BE422C3" w14:textId="77777777" w:rsidR="002765B0" w:rsidRPr="004B6DC9" w:rsidRDefault="002765B0" w:rsidP="00171682">
      <w:pPr>
        <w:pStyle w:val="ae"/>
        <w:tabs>
          <w:tab w:val="left" w:pos="720"/>
        </w:tabs>
        <w:ind w:left="0"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 xml:space="preserve">Тариф, в индивидуальном порядке подлежит пересмотру с учетом </w:t>
      </w:r>
      <w:r w:rsidR="0093498B" w:rsidRPr="004B6DC9">
        <w:rPr>
          <w:sz w:val="28"/>
          <w:szCs w:val="28"/>
        </w:rPr>
        <w:t>конкре</w:t>
      </w:r>
      <w:r w:rsidRPr="004B6DC9">
        <w:rPr>
          <w:sz w:val="28"/>
          <w:szCs w:val="28"/>
        </w:rPr>
        <w:t xml:space="preserve">тной процедуры банкротства, исходя из особенностей должника (количество лотов, предполагаемая сумма реализации имущества должника, специфика имущества). </w:t>
      </w:r>
    </w:p>
    <w:p w14:paraId="3A166B2E" w14:textId="77777777" w:rsidR="00171682" w:rsidRPr="004B6DC9" w:rsidRDefault="00171682" w:rsidP="00171682">
      <w:pPr>
        <w:pStyle w:val="ae"/>
        <w:tabs>
          <w:tab w:val="left" w:pos="720"/>
        </w:tabs>
        <w:ind w:left="0"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Указанный тариф, по согласованию с аккредитованными организациями по оказанию услуг электронной торговой площадки может быть пересмотрен.</w:t>
      </w:r>
    </w:p>
    <w:p w14:paraId="091AA379" w14:textId="08E18197" w:rsidR="004F5181" w:rsidRPr="004B6DC9" w:rsidRDefault="00DB3E75" w:rsidP="00171682">
      <w:pPr>
        <w:pStyle w:val="ae"/>
        <w:tabs>
          <w:tab w:val="left" w:pos="720"/>
        </w:tabs>
        <w:ind w:left="0"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3.3</w:t>
      </w:r>
      <w:r w:rsidR="004F5181" w:rsidRPr="004B6DC9">
        <w:rPr>
          <w:sz w:val="28"/>
          <w:szCs w:val="28"/>
        </w:rPr>
        <w:t xml:space="preserve">. В случае, если в ходе торгов по продаже имущества должника по средствам публичного предложения, конкурсным кредитором по обязательствам, обеспеченным залогом имущества должника, </w:t>
      </w:r>
      <w:r w:rsidR="003B28A7" w:rsidRPr="004B6DC9">
        <w:rPr>
          <w:sz w:val="28"/>
          <w:szCs w:val="28"/>
        </w:rPr>
        <w:t>принято решение об оставлении</w:t>
      </w:r>
      <w:r w:rsidR="004F5181" w:rsidRPr="004B6DC9">
        <w:rPr>
          <w:sz w:val="28"/>
          <w:szCs w:val="28"/>
        </w:rPr>
        <w:t xml:space="preserve"> имуществ</w:t>
      </w:r>
      <w:r w:rsidR="003B28A7" w:rsidRPr="004B6DC9">
        <w:rPr>
          <w:sz w:val="28"/>
          <w:szCs w:val="28"/>
        </w:rPr>
        <w:t>а</w:t>
      </w:r>
      <w:r w:rsidR="004F5181" w:rsidRPr="004B6DC9">
        <w:rPr>
          <w:sz w:val="28"/>
          <w:szCs w:val="28"/>
        </w:rPr>
        <w:t xml:space="preserve"> за </w:t>
      </w:r>
      <w:r w:rsidR="00522567" w:rsidRPr="004B6DC9">
        <w:rPr>
          <w:sz w:val="28"/>
          <w:szCs w:val="28"/>
        </w:rPr>
        <w:t>собой, то</w:t>
      </w:r>
      <w:r w:rsidR="004F5181" w:rsidRPr="004B6DC9">
        <w:rPr>
          <w:sz w:val="28"/>
          <w:szCs w:val="28"/>
        </w:rPr>
        <w:t xml:space="preserve"> тариф устанавливается в размере </w:t>
      </w:r>
      <w:r w:rsidR="00A46DB8" w:rsidRPr="004B6DC9">
        <w:rPr>
          <w:sz w:val="28"/>
          <w:szCs w:val="28"/>
        </w:rPr>
        <w:t xml:space="preserve">не более </w:t>
      </w:r>
      <w:r w:rsidR="004F5181" w:rsidRPr="004B6DC9">
        <w:rPr>
          <w:sz w:val="28"/>
          <w:szCs w:val="28"/>
        </w:rPr>
        <w:t xml:space="preserve">1 (одного) % от </w:t>
      </w:r>
      <w:r w:rsidR="003B28A7" w:rsidRPr="004B6DC9">
        <w:rPr>
          <w:sz w:val="28"/>
          <w:szCs w:val="28"/>
        </w:rPr>
        <w:t>цены, принятого имущества.</w:t>
      </w:r>
    </w:p>
    <w:p w14:paraId="01C31838" w14:textId="77777777" w:rsidR="00FF1C09" w:rsidRPr="004B6DC9" w:rsidRDefault="00FF1C09" w:rsidP="002765B0">
      <w:pPr>
        <w:tabs>
          <w:tab w:val="left" w:pos="720"/>
        </w:tabs>
        <w:jc w:val="both"/>
        <w:rPr>
          <w:sz w:val="28"/>
          <w:szCs w:val="28"/>
          <w:u w:val="single"/>
        </w:rPr>
      </w:pPr>
    </w:p>
    <w:p w14:paraId="0035200A" w14:textId="77777777" w:rsidR="001D03CF" w:rsidRPr="004B6DC9" w:rsidRDefault="00EB7984" w:rsidP="00305D46">
      <w:pPr>
        <w:pStyle w:val="ae"/>
        <w:numPr>
          <w:ilvl w:val="0"/>
          <w:numId w:val="30"/>
        </w:numPr>
        <w:tabs>
          <w:tab w:val="left" w:pos="0"/>
        </w:tabs>
        <w:ind w:left="0" w:firstLine="0"/>
        <w:jc w:val="center"/>
        <w:rPr>
          <w:color w:val="000000"/>
          <w:sz w:val="28"/>
          <w:szCs w:val="28"/>
        </w:rPr>
      </w:pPr>
      <w:r w:rsidRPr="004B6DC9">
        <w:rPr>
          <w:b/>
          <w:color w:val="000000"/>
          <w:sz w:val="28"/>
          <w:szCs w:val="28"/>
        </w:rPr>
        <w:t xml:space="preserve">ПОРЯДОК </w:t>
      </w:r>
      <w:r w:rsidR="001D03CF" w:rsidRPr="004B6DC9">
        <w:rPr>
          <w:b/>
          <w:color w:val="000000"/>
          <w:sz w:val="28"/>
          <w:szCs w:val="28"/>
        </w:rPr>
        <w:t>АККРЕДИТАЦИ</w:t>
      </w:r>
      <w:r w:rsidR="00B14B55" w:rsidRPr="004B6DC9">
        <w:rPr>
          <w:b/>
          <w:color w:val="000000"/>
          <w:sz w:val="28"/>
          <w:szCs w:val="28"/>
        </w:rPr>
        <w:t>И</w:t>
      </w:r>
    </w:p>
    <w:p w14:paraId="111AE206" w14:textId="5ACBB2D8" w:rsidR="001D03CF" w:rsidRPr="004B6DC9" w:rsidRDefault="004E1949" w:rsidP="003E47E5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ab/>
      </w:r>
      <w:r w:rsidR="00171682" w:rsidRPr="004B6DC9">
        <w:rPr>
          <w:color w:val="000000"/>
          <w:sz w:val="28"/>
          <w:szCs w:val="28"/>
        </w:rPr>
        <w:t>4</w:t>
      </w:r>
      <w:r w:rsidR="001D03CF" w:rsidRPr="004B6DC9">
        <w:rPr>
          <w:color w:val="000000"/>
          <w:sz w:val="28"/>
          <w:szCs w:val="28"/>
        </w:rPr>
        <w:t>.1.</w:t>
      </w:r>
      <w:r w:rsidR="001D03CF" w:rsidRPr="004B6DC9">
        <w:rPr>
          <w:color w:val="000000"/>
          <w:sz w:val="28"/>
          <w:szCs w:val="28"/>
        </w:rPr>
        <w:tab/>
        <w:t xml:space="preserve">Право </w:t>
      </w:r>
      <w:r w:rsidR="008854FC" w:rsidRPr="004B6DC9">
        <w:rPr>
          <w:color w:val="000000"/>
          <w:sz w:val="28"/>
          <w:szCs w:val="28"/>
        </w:rPr>
        <w:t xml:space="preserve">на аккредитацию при Ассоциации </w:t>
      </w:r>
      <w:r w:rsidR="001D03CF" w:rsidRPr="004B6DC9">
        <w:rPr>
          <w:color w:val="000000"/>
          <w:sz w:val="28"/>
          <w:szCs w:val="28"/>
        </w:rPr>
        <w:t xml:space="preserve">имеют </w:t>
      </w:r>
      <w:r w:rsidR="008854FC" w:rsidRPr="004B6DC9">
        <w:rPr>
          <w:b/>
          <w:color w:val="000000"/>
          <w:sz w:val="28"/>
          <w:szCs w:val="28"/>
        </w:rPr>
        <w:t xml:space="preserve">юридические лица и индивидуальные </w:t>
      </w:r>
      <w:r w:rsidR="006D09C0" w:rsidRPr="004B6DC9">
        <w:rPr>
          <w:b/>
          <w:color w:val="000000"/>
          <w:sz w:val="28"/>
          <w:szCs w:val="28"/>
        </w:rPr>
        <w:t>предприниматели</w:t>
      </w:r>
      <w:r w:rsidR="001D03CF" w:rsidRPr="004B6DC9">
        <w:rPr>
          <w:color w:val="000000"/>
          <w:sz w:val="28"/>
          <w:szCs w:val="28"/>
        </w:rPr>
        <w:t xml:space="preserve">, </w:t>
      </w:r>
      <w:r w:rsidR="00A46DB8" w:rsidRPr="004B6DC9">
        <w:rPr>
          <w:color w:val="000000"/>
          <w:sz w:val="28"/>
          <w:szCs w:val="28"/>
        </w:rPr>
        <w:t xml:space="preserve">обладающие надлежащей компетенцией в области оказываемых услуг, а также </w:t>
      </w:r>
      <w:r w:rsidR="001D03CF" w:rsidRPr="004B6DC9">
        <w:rPr>
          <w:color w:val="000000"/>
          <w:sz w:val="28"/>
          <w:szCs w:val="28"/>
        </w:rPr>
        <w:t xml:space="preserve">признающие и соблюдающие Устав и </w:t>
      </w:r>
      <w:r w:rsidR="006D09C0" w:rsidRPr="004B6DC9">
        <w:rPr>
          <w:color w:val="000000"/>
          <w:sz w:val="28"/>
          <w:szCs w:val="28"/>
        </w:rPr>
        <w:t>внутренние документы</w:t>
      </w:r>
      <w:r w:rsidR="001D03CF" w:rsidRPr="004B6DC9">
        <w:rPr>
          <w:color w:val="000000"/>
          <w:sz w:val="28"/>
          <w:szCs w:val="28"/>
        </w:rPr>
        <w:t xml:space="preserve"> Ассоциации, удовлетворяющие требованиям, установленными настоящим Положением и </w:t>
      </w:r>
      <w:r w:rsidR="006D09C0" w:rsidRPr="004B6DC9">
        <w:rPr>
          <w:color w:val="000000"/>
          <w:sz w:val="28"/>
          <w:szCs w:val="28"/>
        </w:rPr>
        <w:t>осуществляющие деятельность, связанную с сопровождением процедур несостоятельности (банкротстве)</w:t>
      </w:r>
      <w:r w:rsidR="001D03CF" w:rsidRPr="004B6DC9">
        <w:rPr>
          <w:color w:val="000000"/>
          <w:sz w:val="28"/>
          <w:szCs w:val="28"/>
        </w:rPr>
        <w:t>:</w:t>
      </w:r>
    </w:p>
    <w:p w14:paraId="4F5DB11C" w14:textId="77777777" w:rsidR="001D03CF" w:rsidRPr="004B6DC9" w:rsidRDefault="001D03CF" w:rsidP="003E47E5">
      <w:pPr>
        <w:numPr>
          <w:ilvl w:val="0"/>
          <w:numId w:val="2"/>
        </w:num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консультированием по вопросам коммерческой деятельности и управления, депозитарии, участники рынка ценных бумаг, занимающиеся ведением реестра требований кредиторов, финансовые эксперты и консультанты (анализ финансового состояния и платежеспособности организаций, разработка и экспертиза планов внешнего управления, планов финансового оздоровления, бизнес-планов организаций, маркетинговые исследования);</w:t>
      </w:r>
    </w:p>
    <w:p w14:paraId="58605877" w14:textId="77777777" w:rsidR="001D03CF" w:rsidRPr="004B6DC9" w:rsidRDefault="001D03CF" w:rsidP="003E47E5">
      <w:pPr>
        <w:numPr>
          <w:ilvl w:val="0"/>
          <w:numId w:val="3"/>
        </w:num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аудиторской деятельностью, в том числе организация и восстановление бухгалтерского учета организаций;</w:t>
      </w:r>
    </w:p>
    <w:p w14:paraId="032EC2B9" w14:textId="77777777" w:rsidR="001D03CF" w:rsidRPr="004B6DC9" w:rsidRDefault="001D03CF" w:rsidP="003E47E5">
      <w:pPr>
        <w:numPr>
          <w:ilvl w:val="0"/>
          <w:numId w:val="4"/>
        </w:num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страховой деятельностью (страхование профессиональной ответственности арбитражных управляющих, другие виды страхования, в том числе имущественных прав);</w:t>
      </w:r>
    </w:p>
    <w:p w14:paraId="33F0DF7E" w14:textId="77777777" w:rsidR="001D03CF" w:rsidRPr="004B6DC9" w:rsidRDefault="001D03CF" w:rsidP="003E47E5">
      <w:pPr>
        <w:numPr>
          <w:ilvl w:val="0"/>
          <w:numId w:val="5"/>
        </w:num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деятельностью в области права (оказание юридических услуг, сопровождение процедур несостоятельности, экспертиза действий руководителей организаций, арбитражных управляющих и иных лиц);</w:t>
      </w:r>
    </w:p>
    <w:p w14:paraId="3ABAA5AA" w14:textId="77777777" w:rsidR="001D03CF" w:rsidRPr="004B6DC9" w:rsidRDefault="001D03CF" w:rsidP="003E47E5">
      <w:pPr>
        <w:numPr>
          <w:ilvl w:val="0"/>
          <w:numId w:val="6"/>
        </w:num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риэлтерской деятельностью;</w:t>
      </w:r>
    </w:p>
    <w:p w14:paraId="257240C7" w14:textId="77777777" w:rsidR="001D03CF" w:rsidRPr="004B6DC9" w:rsidRDefault="001D03CF" w:rsidP="003E47E5">
      <w:pPr>
        <w:numPr>
          <w:ilvl w:val="0"/>
          <w:numId w:val="7"/>
        </w:num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организацией торгов, конкурсов, аукционов и т.д. (организатор торгов);</w:t>
      </w:r>
    </w:p>
    <w:p w14:paraId="2B2BD9DA" w14:textId="77777777" w:rsidR="005529D9" w:rsidRPr="004B6DC9" w:rsidRDefault="005529D9" w:rsidP="003E47E5">
      <w:pPr>
        <w:numPr>
          <w:ilvl w:val="0"/>
          <w:numId w:val="7"/>
        </w:num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операторы электронных торговых площадок;</w:t>
      </w:r>
    </w:p>
    <w:p w14:paraId="4C514594" w14:textId="77777777" w:rsidR="001D03CF" w:rsidRPr="004B6DC9" w:rsidRDefault="001D03CF" w:rsidP="003E47E5">
      <w:pPr>
        <w:numPr>
          <w:ilvl w:val="0"/>
          <w:numId w:val="8"/>
        </w:num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оценочной деятельностью;</w:t>
      </w:r>
    </w:p>
    <w:p w14:paraId="64E7203F" w14:textId="77777777" w:rsidR="001D03CF" w:rsidRPr="004B6DC9" w:rsidRDefault="001D03CF" w:rsidP="003E47E5">
      <w:pPr>
        <w:numPr>
          <w:ilvl w:val="0"/>
          <w:numId w:val="10"/>
        </w:num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lastRenderedPageBreak/>
        <w:t>оказывающие профессиональные услуги в инвестиционном секторе;</w:t>
      </w:r>
    </w:p>
    <w:p w14:paraId="11CCF6CB" w14:textId="77777777" w:rsidR="001D03CF" w:rsidRPr="004B6DC9" w:rsidRDefault="001D03CF" w:rsidP="003E47E5">
      <w:pPr>
        <w:numPr>
          <w:ilvl w:val="0"/>
          <w:numId w:val="11"/>
        </w:num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деятельностью в сфере образования и повышения квалификации;</w:t>
      </w:r>
    </w:p>
    <w:p w14:paraId="7F247E6B" w14:textId="77777777" w:rsidR="001D03CF" w:rsidRPr="004B6DC9" w:rsidRDefault="001D03CF" w:rsidP="003E47E5">
      <w:pPr>
        <w:numPr>
          <w:ilvl w:val="0"/>
          <w:numId w:val="13"/>
        </w:num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частные охранные и детективные агентства;</w:t>
      </w:r>
    </w:p>
    <w:p w14:paraId="3612C350" w14:textId="77777777" w:rsidR="001D03CF" w:rsidRPr="004B6DC9" w:rsidRDefault="001D03CF" w:rsidP="003E47E5">
      <w:pPr>
        <w:numPr>
          <w:ilvl w:val="0"/>
          <w:numId w:val="14"/>
        </w:num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оказание услуг по ответственному хранению;</w:t>
      </w:r>
    </w:p>
    <w:p w14:paraId="08DB9208" w14:textId="77777777" w:rsidR="006D09C0" w:rsidRPr="004B6DC9" w:rsidRDefault="00DB3E75" w:rsidP="00154977">
      <w:pPr>
        <w:tabs>
          <w:tab w:val="left" w:pos="720"/>
        </w:tabs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1D03CF" w:rsidRPr="004B6DC9">
        <w:rPr>
          <w:color w:val="000000"/>
          <w:sz w:val="28"/>
          <w:szCs w:val="28"/>
        </w:rPr>
        <w:t>иные предприятия и организации, соответствующие требованиям настоящего Положения и оказывающие услуги арбитражным управляющим по сопровождению процедур банкротства.</w:t>
      </w:r>
    </w:p>
    <w:p w14:paraId="6A7DF8B2" w14:textId="68C43C22" w:rsidR="006D09C0" w:rsidRPr="004B6DC9" w:rsidRDefault="00A46DB8" w:rsidP="006D09C0">
      <w:pPr>
        <w:pStyle w:val="ae"/>
        <w:numPr>
          <w:ilvl w:val="1"/>
          <w:numId w:val="30"/>
        </w:numPr>
        <w:ind w:left="0"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Лица, подающие</w:t>
      </w:r>
      <w:r w:rsidR="006D09C0" w:rsidRPr="004B6DC9">
        <w:rPr>
          <w:color w:val="000000"/>
          <w:sz w:val="28"/>
          <w:szCs w:val="28"/>
        </w:rPr>
        <w:t xml:space="preserve"> в Ассоциацию</w:t>
      </w:r>
      <w:r w:rsidRPr="004B6DC9">
        <w:rPr>
          <w:color w:val="000000"/>
          <w:sz w:val="28"/>
          <w:szCs w:val="28"/>
        </w:rPr>
        <w:t xml:space="preserve"> заявления на аккредитацию</w:t>
      </w:r>
      <w:r w:rsidR="006D09C0" w:rsidRPr="004B6DC9">
        <w:rPr>
          <w:color w:val="000000"/>
          <w:sz w:val="28"/>
          <w:szCs w:val="28"/>
        </w:rPr>
        <w:t xml:space="preserve"> должны соответствовать следующим требованиям:</w:t>
      </w:r>
    </w:p>
    <w:p w14:paraId="7DBAC2EA" w14:textId="77777777" w:rsidR="00215E76" w:rsidRPr="004B6DC9" w:rsidRDefault="006D09C0" w:rsidP="00215E76">
      <w:pPr>
        <w:pStyle w:val="ae"/>
        <w:ind w:left="0"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 xml:space="preserve">- осуществлять свою профессиональную деятельность в соответствии с действующим законодательством Российской Федерации и иметь необходимые лицензии, допуски и членство в </w:t>
      </w:r>
      <w:r w:rsidR="00215E76" w:rsidRPr="004B6DC9">
        <w:rPr>
          <w:color w:val="000000"/>
          <w:sz w:val="28"/>
          <w:szCs w:val="28"/>
        </w:rPr>
        <w:t>саморегулируемой организации (если это предусмотрено законом)</w:t>
      </w:r>
      <w:r w:rsidRPr="004B6DC9">
        <w:rPr>
          <w:color w:val="000000"/>
          <w:sz w:val="28"/>
          <w:szCs w:val="28"/>
        </w:rPr>
        <w:t>;</w:t>
      </w:r>
    </w:p>
    <w:p w14:paraId="00D48DB0" w14:textId="77777777" w:rsidR="006D09C0" w:rsidRPr="004B6DC9" w:rsidRDefault="00215E76" w:rsidP="00215E76">
      <w:pPr>
        <w:pStyle w:val="ae"/>
        <w:ind w:left="0"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 о</w:t>
      </w:r>
      <w:r w:rsidR="006D09C0" w:rsidRPr="004B6DC9">
        <w:rPr>
          <w:color w:val="000000"/>
          <w:sz w:val="28"/>
          <w:szCs w:val="28"/>
        </w:rPr>
        <w:t>тсутствие признаков банкротства, отсутствие факта нахождения аккредитуемого лица в процедуре банкротства до рассмотрения заявления об аккредитации, а также отсутствие факта подачи в отношении аккредитуемого лица заявления о признании его банкротом;</w:t>
      </w:r>
    </w:p>
    <w:p w14:paraId="754C4405" w14:textId="77777777" w:rsidR="006D09C0" w:rsidRPr="004B6DC9" w:rsidRDefault="00215E76" w:rsidP="00215E76">
      <w:pPr>
        <w:pStyle w:val="ae"/>
        <w:ind w:left="0"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 обладать необходимыми кадровыми, техническими и организационными ресурсами, обеспечивающими надлежащее оказание услуг.</w:t>
      </w:r>
    </w:p>
    <w:p w14:paraId="09DA5EAB" w14:textId="50453058" w:rsidR="00215E76" w:rsidRPr="004B6DC9" w:rsidRDefault="00215E76" w:rsidP="00215E76">
      <w:pPr>
        <w:pStyle w:val="ae"/>
        <w:ind w:left="0"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4.</w:t>
      </w:r>
      <w:r w:rsidR="00522567" w:rsidRPr="004B6DC9">
        <w:rPr>
          <w:color w:val="000000"/>
          <w:sz w:val="28"/>
          <w:szCs w:val="28"/>
        </w:rPr>
        <w:t>3</w:t>
      </w:r>
      <w:r w:rsidRPr="004B6DC9">
        <w:rPr>
          <w:color w:val="000000"/>
          <w:sz w:val="28"/>
          <w:szCs w:val="28"/>
        </w:rPr>
        <w:t xml:space="preserve">. Для индивидуальных предпринимателей дополнительно требуется </w:t>
      </w:r>
      <w:r w:rsidR="00CD0006" w:rsidRPr="004B6DC9">
        <w:rPr>
          <w:color w:val="000000"/>
          <w:sz w:val="28"/>
          <w:szCs w:val="28"/>
        </w:rPr>
        <w:t>наличие документов,</w:t>
      </w:r>
      <w:r w:rsidRPr="004B6DC9">
        <w:rPr>
          <w:color w:val="000000"/>
          <w:sz w:val="28"/>
          <w:szCs w:val="28"/>
        </w:rPr>
        <w:t xml:space="preserve"> подтверждающих квалификацию по аккредитуемому виду деятельности (диплом, лицензия, аттестат, свидетельства, сертификаты и т.п.) по аккредитуемому виду деятельности, при необходимости – договор страхования гражданской ответственности. </w:t>
      </w:r>
    </w:p>
    <w:p w14:paraId="196E85E3" w14:textId="02AF54FC" w:rsidR="00215E76" w:rsidRPr="004B6DC9" w:rsidRDefault="00215E76" w:rsidP="00215E76">
      <w:pPr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4.</w:t>
      </w:r>
      <w:r w:rsidR="00522567" w:rsidRPr="004B6DC9">
        <w:rPr>
          <w:color w:val="000000"/>
          <w:sz w:val="28"/>
          <w:szCs w:val="28"/>
        </w:rPr>
        <w:t>4</w:t>
      </w:r>
      <w:r w:rsidRPr="004B6DC9">
        <w:rPr>
          <w:color w:val="000000"/>
          <w:sz w:val="28"/>
          <w:szCs w:val="28"/>
        </w:rPr>
        <w:t>. Для аккредитации заявитель представляет в Ассоциацию:</w:t>
      </w:r>
    </w:p>
    <w:p w14:paraId="40131F0B" w14:textId="77777777" w:rsidR="00DC1F72" w:rsidRPr="004B6DC9" w:rsidRDefault="00DB3E75" w:rsidP="00DC1F72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215E76" w:rsidRPr="004B6DC9">
        <w:rPr>
          <w:sz w:val="28"/>
          <w:szCs w:val="28"/>
        </w:rPr>
        <w:t>заявление на аккредитаци</w:t>
      </w:r>
      <w:r w:rsidR="00DC1F72" w:rsidRPr="004B6DC9">
        <w:rPr>
          <w:sz w:val="28"/>
          <w:szCs w:val="28"/>
        </w:rPr>
        <w:t>ю при Ассоциации (Приложение 1);</w:t>
      </w:r>
    </w:p>
    <w:p w14:paraId="389AD113" w14:textId="77777777" w:rsidR="00DC1F72" w:rsidRPr="004B6DC9" w:rsidRDefault="00DB3E75" w:rsidP="00DC1F72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DC1F72" w:rsidRPr="004B6DC9">
        <w:rPr>
          <w:sz w:val="28"/>
          <w:szCs w:val="28"/>
        </w:rPr>
        <w:t>а</w:t>
      </w:r>
      <w:r w:rsidR="00215E76" w:rsidRPr="004B6DC9">
        <w:rPr>
          <w:sz w:val="28"/>
          <w:szCs w:val="28"/>
        </w:rPr>
        <w:t>нкета заявителя (Приложение 2);</w:t>
      </w:r>
    </w:p>
    <w:p w14:paraId="265384D8" w14:textId="77777777" w:rsidR="00DC1F72" w:rsidRPr="004B6DC9" w:rsidRDefault="00DB3E75" w:rsidP="00DC1F72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215E76" w:rsidRPr="004B6DC9">
        <w:rPr>
          <w:sz w:val="28"/>
          <w:szCs w:val="28"/>
        </w:rPr>
        <w:t>копии учредительных документов (только для юридических лиц);</w:t>
      </w:r>
    </w:p>
    <w:p w14:paraId="6D1C1C1F" w14:textId="71C0D28D" w:rsidR="00DC1F72" w:rsidRPr="004B6DC9" w:rsidRDefault="00DB3E75" w:rsidP="00DC1F72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DC1F72" w:rsidRPr="004B6DC9">
        <w:rPr>
          <w:sz w:val="28"/>
          <w:szCs w:val="28"/>
        </w:rPr>
        <w:t>учредительные документы</w:t>
      </w:r>
      <w:r w:rsidR="00215E76" w:rsidRPr="004B6DC9">
        <w:rPr>
          <w:sz w:val="28"/>
          <w:szCs w:val="28"/>
        </w:rPr>
        <w:t xml:space="preserve"> (для юридических лиц) либо </w:t>
      </w:r>
      <w:r w:rsidR="00CD0006" w:rsidRPr="004B6DC9">
        <w:rPr>
          <w:sz w:val="28"/>
          <w:szCs w:val="28"/>
        </w:rPr>
        <w:t>документы,</w:t>
      </w:r>
      <w:r w:rsidR="00215E76" w:rsidRPr="004B6DC9">
        <w:rPr>
          <w:sz w:val="28"/>
          <w:szCs w:val="28"/>
        </w:rPr>
        <w:t xml:space="preserve"> подтверждающи</w:t>
      </w:r>
      <w:r w:rsidR="00DC1F72" w:rsidRPr="004B6DC9">
        <w:rPr>
          <w:sz w:val="28"/>
          <w:szCs w:val="28"/>
        </w:rPr>
        <w:t>е государственную регистрацию (для индивидуального предпринимателя);</w:t>
      </w:r>
    </w:p>
    <w:p w14:paraId="6A6FC04E" w14:textId="77777777" w:rsidR="00DC1F72" w:rsidRPr="004B6DC9" w:rsidRDefault="00DB3E75" w:rsidP="00DC1F72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DC1F72" w:rsidRPr="004B6DC9">
        <w:rPr>
          <w:sz w:val="28"/>
          <w:szCs w:val="28"/>
        </w:rPr>
        <w:t>актуальную выписку из</w:t>
      </w:r>
      <w:r w:rsidR="00215E76" w:rsidRPr="004B6DC9">
        <w:rPr>
          <w:sz w:val="28"/>
          <w:szCs w:val="28"/>
        </w:rPr>
        <w:t xml:space="preserve"> ЕГРЮЛ</w:t>
      </w:r>
      <w:r w:rsidR="00DC1F72" w:rsidRPr="004B6DC9">
        <w:rPr>
          <w:sz w:val="28"/>
          <w:szCs w:val="28"/>
        </w:rPr>
        <w:t>/</w:t>
      </w:r>
      <w:r w:rsidR="00215E76" w:rsidRPr="004B6DC9">
        <w:rPr>
          <w:sz w:val="28"/>
          <w:szCs w:val="28"/>
        </w:rPr>
        <w:t>ЕГРИП, полученн</w:t>
      </w:r>
      <w:r w:rsidR="00B600EB" w:rsidRPr="004B6DC9">
        <w:rPr>
          <w:sz w:val="28"/>
          <w:szCs w:val="28"/>
        </w:rPr>
        <w:t>ую</w:t>
      </w:r>
      <w:r w:rsidR="00215E76" w:rsidRPr="004B6DC9">
        <w:rPr>
          <w:sz w:val="28"/>
          <w:szCs w:val="28"/>
        </w:rPr>
        <w:t xml:space="preserve"> не позднее месяца до даты подачи заявления на аккредитацию;</w:t>
      </w:r>
    </w:p>
    <w:p w14:paraId="5C3151AB" w14:textId="77777777" w:rsidR="00DC1F72" w:rsidRPr="004B6DC9" w:rsidRDefault="00DB3E75" w:rsidP="00DC1F72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DC1F72" w:rsidRPr="004B6DC9">
        <w:rPr>
          <w:sz w:val="28"/>
          <w:szCs w:val="28"/>
        </w:rPr>
        <w:t xml:space="preserve">документы, </w:t>
      </w:r>
      <w:r w:rsidR="00B600EB" w:rsidRPr="004B6DC9">
        <w:rPr>
          <w:color w:val="000000"/>
          <w:sz w:val="28"/>
          <w:szCs w:val="28"/>
        </w:rPr>
        <w:t>подтверждающие наличие</w:t>
      </w:r>
      <w:r w:rsidR="00DC1F72" w:rsidRPr="004B6DC9">
        <w:rPr>
          <w:color w:val="000000"/>
          <w:sz w:val="28"/>
          <w:szCs w:val="28"/>
        </w:rPr>
        <w:t xml:space="preserve"> лицензий, членства в саморегулируемой организации и страхования гражданской ответственности (если это предусмотрено законом)</w:t>
      </w:r>
      <w:r w:rsidR="00B600EB" w:rsidRPr="004B6DC9">
        <w:rPr>
          <w:color w:val="000000"/>
          <w:sz w:val="28"/>
          <w:szCs w:val="28"/>
        </w:rPr>
        <w:t>;</w:t>
      </w:r>
    </w:p>
    <w:p w14:paraId="6B16E516" w14:textId="77777777" w:rsidR="00DC1F72" w:rsidRPr="004B6DC9" w:rsidRDefault="00DB3E75" w:rsidP="00DC1F72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DC1F72" w:rsidRPr="004B6DC9">
        <w:rPr>
          <w:sz w:val="28"/>
          <w:szCs w:val="28"/>
        </w:rPr>
        <w:t>сведения о</w:t>
      </w:r>
      <w:r w:rsidR="00215E76" w:rsidRPr="004B6DC9">
        <w:rPr>
          <w:sz w:val="28"/>
          <w:szCs w:val="28"/>
        </w:rPr>
        <w:t xml:space="preserve"> выполненных работах </w:t>
      </w:r>
      <w:r w:rsidR="00DC1F72" w:rsidRPr="004B6DC9">
        <w:rPr>
          <w:sz w:val="28"/>
          <w:szCs w:val="28"/>
        </w:rPr>
        <w:t xml:space="preserve">(услугах) </w:t>
      </w:r>
      <w:r w:rsidR="00215E76" w:rsidRPr="004B6DC9">
        <w:rPr>
          <w:sz w:val="28"/>
          <w:szCs w:val="28"/>
        </w:rPr>
        <w:t>за последний календарный год, структуре организации</w:t>
      </w:r>
      <w:r w:rsidR="00DC1F72" w:rsidRPr="004B6DC9">
        <w:rPr>
          <w:sz w:val="28"/>
          <w:szCs w:val="28"/>
        </w:rPr>
        <w:t>, кадровых ресурсах и финансовом состоянии;</w:t>
      </w:r>
    </w:p>
    <w:p w14:paraId="685F6045" w14:textId="77777777" w:rsidR="00401534" w:rsidRPr="004B6DC9" w:rsidRDefault="00DB3E75" w:rsidP="00401534">
      <w:pPr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DC1F72" w:rsidRPr="004B6DC9">
        <w:rPr>
          <w:color w:val="000000"/>
          <w:sz w:val="28"/>
          <w:szCs w:val="28"/>
        </w:rPr>
        <w:t>иные документы, предусмотренные настоящим Положением и внутренними документами Ассоциации.</w:t>
      </w:r>
    </w:p>
    <w:p w14:paraId="2DFD2AD5" w14:textId="353DC9E3" w:rsidR="00401534" w:rsidRPr="004B6DC9" w:rsidRDefault="00401534" w:rsidP="00401534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color w:val="000000"/>
          <w:sz w:val="28"/>
          <w:szCs w:val="28"/>
        </w:rPr>
        <w:t>4.</w:t>
      </w:r>
      <w:r w:rsidR="00522567" w:rsidRPr="004B6DC9">
        <w:rPr>
          <w:color w:val="000000"/>
          <w:sz w:val="28"/>
          <w:szCs w:val="28"/>
        </w:rPr>
        <w:t>5</w:t>
      </w:r>
      <w:r w:rsidRPr="004B6DC9">
        <w:rPr>
          <w:color w:val="000000"/>
          <w:sz w:val="28"/>
          <w:szCs w:val="28"/>
        </w:rPr>
        <w:t xml:space="preserve">. </w:t>
      </w:r>
      <w:r w:rsidRPr="004B6DC9">
        <w:rPr>
          <w:sz w:val="28"/>
          <w:szCs w:val="28"/>
        </w:rPr>
        <w:t>Заявки на аккредитацию и прилагаемые к ним документы направляются в адрес Ассоциации посредством почтового отправления или посредствам электронной почты Ассоциации.</w:t>
      </w:r>
    </w:p>
    <w:p w14:paraId="6460F934" w14:textId="4F40786F" w:rsidR="00B600EB" w:rsidRPr="004B6DC9" w:rsidRDefault="00401534" w:rsidP="00B600EB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color w:val="000000"/>
          <w:sz w:val="28"/>
          <w:szCs w:val="28"/>
        </w:rPr>
        <w:t>4.</w:t>
      </w:r>
      <w:r w:rsidR="00522567" w:rsidRPr="004B6DC9">
        <w:rPr>
          <w:color w:val="000000"/>
          <w:sz w:val="28"/>
          <w:szCs w:val="28"/>
        </w:rPr>
        <w:t>6</w:t>
      </w:r>
      <w:r w:rsidRPr="004B6DC9">
        <w:rPr>
          <w:color w:val="000000"/>
          <w:sz w:val="28"/>
          <w:szCs w:val="28"/>
        </w:rPr>
        <w:t xml:space="preserve">. </w:t>
      </w:r>
      <w:r w:rsidR="001D03CF" w:rsidRPr="004B6DC9">
        <w:rPr>
          <w:color w:val="000000"/>
          <w:sz w:val="28"/>
          <w:szCs w:val="28"/>
        </w:rPr>
        <w:t xml:space="preserve">Заявление </w:t>
      </w:r>
      <w:r w:rsidRPr="004B6DC9">
        <w:rPr>
          <w:color w:val="000000"/>
          <w:sz w:val="28"/>
          <w:szCs w:val="28"/>
        </w:rPr>
        <w:t xml:space="preserve">об аккредитации </w:t>
      </w:r>
      <w:r w:rsidR="001D03CF" w:rsidRPr="004B6DC9">
        <w:rPr>
          <w:color w:val="000000"/>
          <w:sz w:val="28"/>
          <w:szCs w:val="28"/>
        </w:rPr>
        <w:t>регистрируется в день поступления в журнале входящей корреспонденции Ассоциации.</w:t>
      </w:r>
      <w:r w:rsidR="00B600EB" w:rsidRPr="004B6DC9">
        <w:rPr>
          <w:sz w:val="28"/>
          <w:szCs w:val="28"/>
        </w:rPr>
        <w:t xml:space="preserve"> </w:t>
      </w:r>
    </w:p>
    <w:p w14:paraId="77453932" w14:textId="77777777" w:rsidR="001D03CF" w:rsidRPr="004B6DC9" w:rsidRDefault="00B600EB" w:rsidP="00B600EB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lastRenderedPageBreak/>
        <w:t>Лицо, подающее заявление и прилагаемые к ней документы, предъявляет доверенность или другой документ, подтверждающий его полномочия действовать от имени заявителя.</w:t>
      </w:r>
    </w:p>
    <w:p w14:paraId="35B0364A" w14:textId="2FEE7ADA" w:rsidR="00401534" w:rsidRPr="004B6DC9" w:rsidRDefault="00401534" w:rsidP="00401534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color w:val="000000"/>
          <w:sz w:val="28"/>
          <w:szCs w:val="28"/>
        </w:rPr>
        <w:t>4.</w:t>
      </w:r>
      <w:r w:rsidR="00522567" w:rsidRPr="004B6DC9">
        <w:rPr>
          <w:color w:val="000000"/>
          <w:sz w:val="28"/>
          <w:szCs w:val="28"/>
        </w:rPr>
        <w:t>7</w:t>
      </w:r>
      <w:r w:rsidRPr="004B6DC9">
        <w:rPr>
          <w:color w:val="000000"/>
          <w:sz w:val="28"/>
          <w:szCs w:val="28"/>
        </w:rPr>
        <w:t xml:space="preserve">. </w:t>
      </w:r>
      <w:r w:rsidRPr="004B6DC9">
        <w:rPr>
          <w:sz w:val="28"/>
          <w:szCs w:val="28"/>
        </w:rPr>
        <w:t xml:space="preserve">Комиссия по аккредитации в течение 10 рабочих дней с даты регистрации заявления проверяет комплектность и соответствие представленных документов требованиям настоящего Положения и при необходимости запрашивает у </w:t>
      </w:r>
      <w:r w:rsidR="00FF1C09" w:rsidRPr="004B6DC9">
        <w:rPr>
          <w:sz w:val="28"/>
          <w:szCs w:val="28"/>
        </w:rPr>
        <w:t>заявителя дополнительные</w:t>
      </w:r>
      <w:r w:rsidRPr="004B6DC9">
        <w:rPr>
          <w:sz w:val="28"/>
          <w:szCs w:val="28"/>
        </w:rPr>
        <w:t xml:space="preserve"> сведения.</w:t>
      </w:r>
    </w:p>
    <w:p w14:paraId="441F89ED" w14:textId="744F09D1" w:rsidR="00401534" w:rsidRPr="004B6DC9" w:rsidRDefault="00401534" w:rsidP="00401534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4.</w:t>
      </w:r>
      <w:r w:rsidR="00522567" w:rsidRPr="004B6DC9">
        <w:rPr>
          <w:sz w:val="28"/>
          <w:szCs w:val="28"/>
        </w:rPr>
        <w:t>8</w:t>
      </w:r>
      <w:r w:rsidRPr="004B6DC9">
        <w:rPr>
          <w:sz w:val="28"/>
          <w:szCs w:val="28"/>
        </w:rPr>
        <w:t xml:space="preserve">. Вопрос об аккредитации включается в ближайшее заседание Совета Ассоциации, на котором и принимается решение об аккредитации либо об отказе в аккредитации. Выписка из протокола Совета Ассоциации направляется заявителю в течение 10 календарных дней с даты его принятия, в том числе в электронной форме. </w:t>
      </w:r>
    </w:p>
    <w:p w14:paraId="08FB2929" w14:textId="452D1ED9" w:rsidR="00401534" w:rsidRPr="004B6DC9" w:rsidRDefault="00B600EB" w:rsidP="006D09C0">
      <w:pPr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4.</w:t>
      </w:r>
      <w:r w:rsidR="00522567" w:rsidRPr="004B6DC9">
        <w:rPr>
          <w:sz w:val="28"/>
          <w:szCs w:val="28"/>
        </w:rPr>
        <w:t>9</w:t>
      </w:r>
      <w:r w:rsidRPr="004B6DC9">
        <w:rPr>
          <w:sz w:val="28"/>
          <w:szCs w:val="28"/>
        </w:rPr>
        <w:t xml:space="preserve">. При принятии решения об аккредитации заявителю выдается (направляется) свидетельство об аккредитации с указанием срока действия, видов аккредитуемой деятельности и даты окончания аккредитации.  </w:t>
      </w:r>
    </w:p>
    <w:p w14:paraId="2666B821" w14:textId="77777777" w:rsidR="00B600EB" w:rsidRPr="004B6DC9" w:rsidRDefault="00B600EB" w:rsidP="006D09C0">
      <w:pPr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Сведения об аккредитованном лице подлежат включению в реестр аккредитованных лиц, размещаемый на официальном сайте Ассоциации.</w:t>
      </w:r>
    </w:p>
    <w:p w14:paraId="4DB2803C" w14:textId="3622E370" w:rsidR="001D03CF" w:rsidRPr="004B6DC9" w:rsidRDefault="00D06D7A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4</w:t>
      </w:r>
      <w:r w:rsidR="001D03CF" w:rsidRPr="004B6DC9">
        <w:rPr>
          <w:sz w:val="28"/>
          <w:szCs w:val="28"/>
        </w:rPr>
        <w:t>.1</w:t>
      </w:r>
      <w:r w:rsidR="00522567" w:rsidRPr="004B6DC9">
        <w:rPr>
          <w:sz w:val="28"/>
          <w:szCs w:val="28"/>
        </w:rPr>
        <w:t>0</w:t>
      </w:r>
      <w:r w:rsidR="001D03CF" w:rsidRPr="004B6DC9">
        <w:rPr>
          <w:sz w:val="28"/>
          <w:szCs w:val="28"/>
        </w:rPr>
        <w:t>. Основанием для отказа в аккредитации является:</w:t>
      </w:r>
    </w:p>
    <w:p w14:paraId="53EE6B1E" w14:textId="77777777" w:rsidR="001D03CF" w:rsidRPr="004B6DC9" w:rsidRDefault="001D03CF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-несоответствие заявителя и представленных им документов требованиям настоящего Положения;</w:t>
      </w:r>
    </w:p>
    <w:p w14:paraId="7C903842" w14:textId="77777777" w:rsidR="00B600EB" w:rsidRPr="004B6DC9" w:rsidRDefault="00DB3E75" w:rsidP="00B600EB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B600EB" w:rsidRPr="004B6DC9">
        <w:rPr>
          <w:sz w:val="28"/>
          <w:szCs w:val="28"/>
        </w:rPr>
        <w:t>отсутствие необходимых</w:t>
      </w:r>
      <w:r w:rsidR="00B600EB" w:rsidRPr="004B6DC9">
        <w:rPr>
          <w:color w:val="000000"/>
          <w:sz w:val="28"/>
          <w:szCs w:val="28"/>
        </w:rPr>
        <w:t xml:space="preserve"> лицензий, членства в саморегулируемой организации или страхования гражданской ответственности, если такие требования предусмотрены законом);</w:t>
      </w:r>
    </w:p>
    <w:p w14:paraId="43CB3E6D" w14:textId="77777777" w:rsidR="00B600EB" w:rsidRPr="004B6DC9" w:rsidRDefault="00DB3E75" w:rsidP="00B600EB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B600EB" w:rsidRPr="004B6DC9">
        <w:rPr>
          <w:sz w:val="28"/>
          <w:szCs w:val="28"/>
        </w:rPr>
        <w:t>наличие оснований полагать, что аккредитация негативно отразится на деловой репутации Ассоциации и (или) не будет способствовать повышению эффективности проведения процедур банкротства его членами;</w:t>
      </w:r>
    </w:p>
    <w:p w14:paraId="6726BE93" w14:textId="77777777" w:rsidR="001D03CF" w:rsidRPr="004B6DC9" w:rsidRDefault="00DB3E75" w:rsidP="00B600EB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B600EB" w:rsidRPr="004B6DC9">
        <w:rPr>
          <w:sz w:val="28"/>
          <w:szCs w:val="28"/>
        </w:rPr>
        <w:t>наличие обстоятельств, свидетельствующих о риске причинения убытков конкурсной массе и кредиторам при привлечении заявителя;</w:t>
      </w:r>
    </w:p>
    <w:p w14:paraId="546A0B95" w14:textId="5F203A34" w:rsidR="001D03CF" w:rsidRPr="004B6DC9" w:rsidRDefault="00DB3E75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1D03CF" w:rsidRPr="004B6DC9">
        <w:rPr>
          <w:sz w:val="28"/>
          <w:szCs w:val="28"/>
        </w:rPr>
        <w:t xml:space="preserve">допущение заявителем </w:t>
      </w:r>
      <w:r w:rsidR="00CD0006" w:rsidRPr="004B6DC9">
        <w:rPr>
          <w:sz w:val="28"/>
          <w:szCs w:val="28"/>
        </w:rPr>
        <w:t>ранее существенные</w:t>
      </w:r>
      <w:r w:rsidR="00B600EB" w:rsidRPr="004B6DC9">
        <w:rPr>
          <w:sz w:val="28"/>
          <w:szCs w:val="28"/>
        </w:rPr>
        <w:t xml:space="preserve"> нарушения</w:t>
      </w:r>
      <w:r w:rsidR="001D03CF" w:rsidRPr="004B6DC9">
        <w:rPr>
          <w:sz w:val="28"/>
          <w:szCs w:val="28"/>
        </w:rPr>
        <w:t xml:space="preserve"> законодательства Р</w:t>
      </w:r>
      <w:r w:rsidR="00B600EB" w:rsidRPr="004B6DC9">
        <w:rPr>
          <w:sz w:val="28"/>
          <w:szCs w:val="28"/>
        </w:rPr>
        <w:t xml:space="preserve">оссийской </w:t>
      </w:r>
      <w:r w:rsidR="001D03CF" w:rsidRPr="004B6DC9">
        <w:rPr>
          <w:sz w:val="28"/>
          <w:szCs w:val="28"/>
        </w:rPr>
        <w:t>Ф</w:t>
      </w:r>
      <w:r w:rsidR="00B600EB" w:rsidRPr="004B6DC9">
        <w:rPr>
          <w:sz w:val="28"/>
          <w:szCs w:val="28"/>
        </w:rPr>
        <w:t>едерации или внутренних документов Ассоциации при исполнении договоров с членами Ассоциации;</w:t>
      </w:r>
    </w:p>
    <w:p w14:paraId="034B287A" w14:textId="77777777" w:rsidR="00154977" w:rsidRPr="004B6DC9" w:rsidRDefault="00154977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 отсутствие необходимой компетенции или специалиста (специалистов) обладающими необходимыми навыками, опытом и знаниями.</w:t>
      </w:r>
    </w:p>
    <w:p w14:paraId="755C7F86" w14:textId="77777777" w:rsidR="001D03CF" w:rsidRPr="004B6DC9" w:rsidRDefault="00DB3E75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1D03CF" w:rsidRPr="004B6DC9">
        <w:rPr>
          <w:sz w:val="28"/>
          <w:szCs w:val="28"/>
        </w:rPr>
        <w:t xml:space="preserve">иные </w:t>
      </w:r>
      <w:r w:rsidR="00793468" w:rsidRPr="004B6DC9">
        <w:rPr>
          <w:sz w:val="28"/>
          <w:szCs w:val="28"/>
        </w:rPr>
        <w:t>основания, прямо предусмотренные настоящим Положением.</w:t>
      </w:r>
    </w:p>
    <w:p w14:paraId="78952227" w14:textId="2137F8A2" w:rsidR="001D03CF" w:rsidRPr="004B6DC9" w:rsidRDefault="00D06D7A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4</w:t>
      </w:r>
      <w:r w:rsidR="001D03CF" w:rsidRPr="004B6DC9">
        <w:rPr>
          <w:sz w:val="28"/>
          <w:szCs w:val="28"/>
        </w:rPr>
        <w:t>.1</w:t>
      </w:r>
      <w:r w:rsidR="00522567" w:rsidRPr="004B6DC9">
        <w:rPr>
          <w:sz w:val="28"/>
          <w:szCs w:val="28"/>
        </w:rPr>
        <w:t>1.</w:t>
      </w:r>
      <w:r w:rsidR="001D03CF" w:rsidRPr="004B6DC9">
        <w:rPr>
          <w:sz w:val="28"/>
          <w:szCs w:val="28"/>
        </w:rPr>
        <w:t xml:space="preserve"> </w:t>
      </w:r>
      <w:r w:rsidR="00793468" w:rsidRPr="004B6DC9">
        <w:rPr>
          <w:sz w:val="28"/>
          <w:szCs w:val="28"/>
        </w:rPr>
        <w:t xml:space="preserve">Отказ в аккредитации не препятствует повторному обращению заявителя </w:t>
      </w:r>
      <w:r w:rsidR="00A161B7" w:rsidRPr="004B6DC9">
        <w:rPr>
          <w:sz w:val="28"/>
          <w:szCs w:val="28"/>
        </w:rPr>
        <w:t xml:space="preserve">после устранения </w:t>
      </w:r>
      <w:r w:rsidR="001D03CF" w:rsidRPr="004B6DC9">
        <w:rPr>
          <w:sz w:val="28"/>
          <w:szCs w:val="28"/>
        </w:rPr>
        <w:t>указанных ранее оснований для отказа в аккредитации. Повторно представленное заявление об аккредитации рассматривается как вновь поступившее в установленном порядке.</w:t>
      </w:r>
    </w:p>
    <w:p w14:paraId="0C4C2749" w14:textId="7D3F066F" w:rsidR="00C044FE" w:rsidRPr="004B6DC9" w:rsidRDefault="00D06D7A" w:rsidP="00522567">
      <w:pPr>
        <w:tabs>
          <w:tab w:val="left" w:pos="8364"/>
        </w:tabs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4</w:t>
      </w:r>
      <w:r w:rsidR="00C044FE" w:rsidRPr="004B6DC9">
        <w:rPr>
          <w:sz w:val="28"/>
          <w:szCs w:val="28"/>
        </w:rPr>
        <w:t>.12.</w:t>
      </w:r>
      <w:r w:rsidR="00656D99" w:rsidRPr="004B6DC9">
        <w:rPr>
          <w:sz w:val="28"/>
          <w:szCs w:val="28"/>
        </w:rPr>
        <w:t>8</w:t>
      </w:r>
      <w:r w:rsidR="00C044FE" w:rsidRPr="004B6DC9">
        <w:rPr>
          <w:sz w:val="28"/>
          <w:szCs w:val="28"/>
        </w:rPr>
        <w:t xml:space="preserve"> Аккредитация при Ассоциации </w:t>
      </w:r>
      <w:r w:rsidR="00E87ACF" w:rsidRPr="004B6DC9">
        <w:rPr>
          <w:sz w:val="28"/>
          <w:szCs w:val="28"/>
        </w:rPr>
        <w:t xml:space="preserve">и присвоение статуса ассоциированного члена </w:t>
      </w:r>
      <w:r w:rsidR="00793468" w:rsidRPr="004B6DC9">
        <w:rPr>
          <w:sz w:val="28"/>
          <w:szCs w:val="28"/>
        </w:rPr>
        <w:t xml:space="preserve">осуществляется без взимания </w:t>
      </w:r>
      <w:r w:rsidR="00656D99" w:rsidRPr="004B6DC9">
        <w:rPr>
          <w:sz w:val="28"/>
          <w:szCs w:val="28"/>
        </w:rPr>
        <w:t>платы.</w:t>
      </w:r>
    </w:p>
    <w:p w14:paraId="36D9445C" w14:textId="77777777" w:rsidR="00E87ACF" w:rsidRPr="004B6DC9" w:rsidRDefault="00E87ACF" w:rsidP="003E47E5">
      <w:pPr>
        <w:spacing w:line="100" w:lineRule="atLeast"/>
        <w:ind w:firstLine="567"/>
        <w:jc w:val="both"/>
        <w:rPr>
          <w:sz w:val="28"/>
          <w:szCs w:val="28"/>
        </w:rPr>
      </w:pPr>
    </w:p>
    <w:p w14:paraId="6E06E484" w14:textId="77777777" w:rsidR="001D03CF" w:rsidRPr="004B6DC9" w:rsidRDefault="00D06D7A" w:rsidP="00305D46">
      <w:pPr>
        <w:pStyle w:val="21"/>
        <w:ind w:left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4B6DC9">
        <w:rPr>
          <w:rFonts w:ascii="Times New Roman" w:hAnsi="Times New Roman"/>
          <w:b/>
          <w:color w:val="000000"/>
          <w:sz w:val="28"/>
          <w:szCs w:val="28"/>
        </w:rPr>
        <w:t>5</w:t>
      </w:r>
      <w:r w:rsidR="001D03CF" w:rsidRPr="004B6DC9">
        <w:rPr>
          <w:rFonts w:ascii="Times New Roman" w:hAnsi="Times New Roman"/>
          <w:b/>
          <w:color w:val="000000"/>
          <w:sz w:val="28"/>
          <w:szCs w:val="28"/>
        </w:rPr>
        <w:t>. ПРАВА И ОБЯЗАННОСТИ АККРЕДИТОВАННЫХ ЛИЦ ПРИ АССОЦИАЦИИ</w:t>
      </w:r>
    </w:p>
    <w:p w14:paraId="19797B57" w14:textId="77777777" w:rsidR="001F43EF" w:rsidRPr="004B6DC9" w:rsidRDefault="00D06D7A" w:rsidP="001F43EF">
      <w:pPr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5</w:t>
      </w:r>
      <w:r w:rsidR="001D03CF" w:rsidRPr="004B6DC9">
        <w:rPr>
          <w:color w:val="000000"/>
          <w:sz w:val="28"/>
          <w:szCs w:val="28"/>
        </w:rPr>
        <w:t>.1.</w:t>
      </w:r>
      <w:r w:rsidR="001D03CF" w:rsidRPr="004B6DC9">
        <w:rPr>
          <w:color w:val="000000"/>
          <w:sz w:val="28"/>
          <w:szCs w:val="28"/>
        </w:rPr>
        <w:tab/>
        <w:t xml:space="preserve">Права аккредитованных </w:t>
      </w:r>
      <w:r w:rsidR="003E0BF5" w:rsidRPr="004B6DC9">
        <w:rPr>
          <w:color w:val="000000"/>
          <w:sz w:val="28"/>
          <w:szCs w:val="28"/>
        </w:rPr>
        <w:t>лиц при</w:t>
      </w:r>
      <w:r w:rsidR="001D03CF" w:rsidRPr="004B6DC9">
        <w:rPr>
          <w:color w:val="000000"/>
          <w:sz w:val="28"/>
          <w:szCs w:val="28"/>
        </w:rPr>
        <w:t xml:space="preserve"> Ассоциации:</w:t>
      </w:r>
    </w:p>
    <w:p w14:paraId="647D74EC" w14:textId="77777777" w:rsidR="001F43EF" w:rsidRPr="004B6DC9" w:rsidRDefault="00DB3E75" w:rsidP="001F43EF">
      <w:pPr>
        <w:ind w:firstLine="567"/>
        <w:jc w:val="both"/>
        <w:rPr>
          <w:color w:val="000000"/>
          <w:sz w:val="28"/>
          <w:szCs w:val="28"/>
        </w:rPr>
      </w:pPr>
      <w:r w:rsidRPr="004B6DC9">
        <w:rPr>
          <w:sz w:val="28"/>
          <w:szCs w:val="28"/>
        </w:rPr>
        <w:t>-</w:t>
      </w:r>
      <w:r w:rsidR="001D03CF" w:rsidRPr="004B6DC9">
        <w:rPr>
          <w:sz w:val="28"/>
          <w:szCs w:val="28"/>
        </w:rPr>
        <w:t>получать информацию о деятельности Ассоциации путем обращения в органы управления по любым вопросам, связанным с их деятельностью;</w:t>
      </w:r>
    </w:p>
    <w:p w14:paraId="3BFB640A" w14:textId="77777777" w:rsidR="001F43EF" w:rsidRPr="004B6DC9" w:rsidRDefault="001F43EF" w:rsidP="001F43EF">
      <w:pPr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lastRenderedPageBreak/>
        <w:t>-</w:t>
      </w:r>
      <w:r w:rsidR="001D03CF" w:rsidRPr="004B6DC9">
        <w:rPr>
          <w:sz w:val="28"/>
          <w:szCs w:val="28"/>
        </w:rPr>
        <w:t>получать содействие Ассоциации в своей профессиональной деятельности</w:t>
      </w:r>
    </w:p>
    <w:p w14:paraId="3639B976" w14:textId="77777777" w:rsidR="001F43EF" w:rsidRPr="004B6DC9" w:rsidRDefault="001F43EF" w:rsidP="001F43EF">
      <w:pPr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1D03CF" w:rsidRPr="004B6DC9">
        <w:rPr>
          <w:sz w:val="28"/>
          <w:szCs w:val="28"/>
        </w:rPr>
        <w:t>заключать с арбитражными управляющими, являющимися членами Ассоциации, договоры на оказание услуг по аккредитованным видам деятельности</w:t>
      </w:r>
      <w:r w:rsidR="00DB3E75" w:rsidRPr="004B6DC9">
        <w:rPr>
          <w:sz w:val="28"/>
          <w:szCs w:val="28"/>
        </w:rPr>
        <w:t>, предусмотренные</w:t>
      </w:r>
      <w:r w:rsidRPr="004B6DC9">
        <w:rPr>
          <w:sz w:val="28"/>
          <w:szCs w:val="28"/>
        </w:rPr>
        <w:t xml:space="preserve"> законодательством Российской Федерации и внутренними документами Ассоциации</w:t>
      </w:r>
      <w:r w:rsidR="001D03CF" w:rsidRPr="004B6DC9">
        <w:rPr>
          <w:sz w:val="28"/>
          <w:szCs w:val="28"/>
        </w:rPr>
        <w:t>;</w:t>
      </w:r>
    </w:p>
    <w:p w14:paraId="5F8CB7EF" w14:textId="77777777" w:rsidR="001F43EF" w:rsidRPr="004B6DC9" w:rsidRDefault="001F43EF" w:rsidP="001F43EF">
      <w:pPr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1D03CF" w:rsidRPr="004B6DC9">
        <w:rPr>
          <w:sz w:val="28"/>
          <w:szCs w:val="28"/>
        </w:rPr>
        <w:t xml:space="preserve">указывать в своих рекламных, информационных и других документах факт аккредитации при Ассоциации с указанием номера и </w:t>
      </w:r>
      <w:r w:rsidRPr="004B6DC9">
        <w:rPr>
          <w:sz w:val="28"/>
          <w:szCs w:val="28"/>
        </w:rPr>
        <w:t xml:space="preserve">срока действия </w:t>
      </w:r>
      <w:r w:rsidR="001D03CF" w:rsidRPr="004B6DC9">
        <w:rPr>
          <w:sz w:val="28"/>
          <w:szCs w:val="28"/>
        </w:rPr>
        <w:t>свидетельства</w:t>
      </w:r>
      <w:r w:rsidRPr="004B6DC9">
        <w:rPr>
          <w:sz w:val="28"/>
          <w:szCs w:val="28"/>
        </w:rPr>
        <w:t xml:space="preserve"> об аккредитации, при условии достоверного отражения сведений</w:t>
      </w:r>
      <w:r w:rsidR="001D03CF" w:rsidRPr="004B6DC9">
        <w:rPr>
          <w:sz w:val="28"/>
          <w:szCs w:val="28"/>
        </w:rPr>
        <w:t>;</w:t>
      </w:r>
    </w:p>
    <w:p w14:paraId="34794463" w14:textId="77777777" w:rsidR="001F43EF" w:rsidRPr="004B6DC9" w:rsidRDefault="001F43EF" w:rsidP="001F43EF">
      <w:pPr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1D03CF" w:rsidRPr="004B6DC9">
        <w:rPr>
          <w:sz w:val="28"/>
          <w:szCs w:val="28"/>
        </w:rPr>
        <w:t>участвовать в практических семинарах, проводимых Ассоциацией;</w:t>
      </w:r>
    </w:p>
    <w:p w14:paraId="2B414768" w14:textId="77777777" w:rsidR="001F43EF" w:rsidRPr="004B6DC9" w:rsidRDefault="001F43EF" w:rsidP="001F43EF">
      <w:pPr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1D03CF" w:rsidRPr="004B6DC9">
        <w:rPr>
          <w:sz w:val="28"/>
          <w:szCs w:val="28"/>
        </w:rPr>
        <w:t>заявлять добровольный отказ от аккредитации при Ассоциации;</w:t>
      </w:r>
    </w:p>
    <w:p w14:paraId="025D3887" w14:textId="77777777" w:rsidR="001F43EF" w:rsidRPr="004B6DC9" w:rsidRDefault="001F43EF" w:rsidP="001F43EF">
      <w:pPr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Pr="004B6DC9">
        <w:rPr>
          <w:sz w:val="28"/>
          <w:szCs w:val="28"/>
        </w:rPr>
        <w:t>вносить добровольные целевые взносы на финансирование уставных целей и задач Ассоциации</w:t>
      </w:r>
      <w:r w:rsidR="001D03CF" w:rsidRPr="004B6DC9">
        <w:rPr>
          <w:sz w:val="28"/>
          <w:szCs w:val="28"/>
        </w:rPr>
        <w:t>;</w:t>
      </w:r>
    </w:p>
    <w:p w14:paraId="4D4E3B0E" w14:textId="77777777" w:rsidR="001D03CF" w:rsidRPr="004B6DC9" w:rsidRDefault="001F43EF" w:rsidP="001F43EF">
      <w:pPr>
        <w:ind w:firstLine="567"/>
        <w:jc w:val="both"/>
        <w:rPr>
          <w:color w:val="000000"/>
          <w:sz w:val="28"/>
          <w:szCs w:val="28"/>
        </w:rPr>
      </w:pPr>
      <w:r w:rsidRPr="004B6DC9">
        <w:rPr>
          <w:color w:val="000000"/>
          <w:sz w:val="28"/>
          <w:szCs w:val="28"/>
        </w:rPr>
        <w:t>-</w:t>
      </w:r>
      <w:r w:rsidR="001D03CF" w:rsidRPr="004B6DC9">
        <w:rPr>
          <w:sz w:val="28"/>
          <w:szCs w:val="28"/>
        </w:rPr>
        <w:t>осуществлять иные права, предусмотренные законодательством и внутренними положениями Ассоциации.</w:t>
      </w:r>
    </w:p>
    <w:p w14:paraId="4D3C61C7" w14:textId="77777777" w:rsidR="001D03CF" w:rsidRPr="004B6DC9" w:rsidRDefault="00D06D7A" w:rsidP="00D06D7A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color w:val="000000"/>
          <w:sz w:val="28"/>
          <w:szCs w:val="28"/>
        </w:rPr>
        <w:t xml:space="preserve">5.2 </w:t>
      </w:r>
      <w:r w:rsidR="001D03CF" w:rsidRPr="004B6DC9">
        <w:rPr>
          <w:sz w:val="28"/>
          <w:szCs w:val="28"/>
        </w:rPr>
        <w:t>Аккредитованные лица обязаны:</w:t>
      </w:r>
    </w:p>
    <w:p w14:paraId="207FEA09" w14:textId="54F6C6B6" w:rsidR="001D03CF" w:rsidRPr="004B6DC9" w:rsidRDefault="00DB3E75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1D03CF" w:rsidRPr="004B6DC9">
        <w:rPr>
          <w:sz w:val="28"/>
          <w:szCs w:val="28"/>
        </w:rPr>
        <w:t>соблюдать требования законодательства Р</w:t>
      </w:r>
      <w:r w:rsidR="001F43EF" w:rsidRPr="004B6DC9">
        <w:rPr>
          <w:sz w:val="28"/>
          <w:szCs w:val="28"/>
        </w:rPr>
        <w:t xml:space="preserve">оссийской </w:t>
      </w:r>
      <w:r w:rsidR="001D03CF" w:rsidRPr="004B6DC9">
        <w:rPr>
          <w:sz w:val="28"/>
          <w:szCs w:val="28"/>
        </w:rPr>
        <w:t>Ф</w:t>
      </w:r>
      <w:r w:rsidR="001F43EF" w:rsidRPr="004B6DC9">
        <w:rPr>
          <w:sz w:val="28"/>
          <w:szCs w:val="28"/>
        </w:rPr>
        <w:t>едерации</w:t>
      </w:r>
      <w:r w:rsidRPr="004B6DC9">
        <w:rPr>
          <w:sz w:val="28"/>
          <w:szCs w:val="28"/>
        </w:rPr>
        <w:t>, в том числе регулирующие</w:t>
      </w:r>
      <w:r w:rsidR="001D03CF" w:rsidRPr="004B6DC9">
        <w:rPr>
          <w:sz w:val="28"/>
          <w:szCs w:val="28"/>
        </w:rPr>
        <w:t xml:space="preserve"> осуществление</w:t>
      </w:r>
      <w:r w:rsidR="00305D46" w:rsidRPr="004B6DC9">
        <w:rPr>
          <w:sz w:val="28"/>
          <w:szCs w:val="28"/>
        </w:rPr>
        <w:t xml:space="preserve"> соответствующего вида </w:t>
      </w:r>
      <w:r w:rsidR="00CD0006" w:rsidRPr="004B6DC9">
        <w:rPr>
          <w:sz w:val="28"/>
          <w:szCs w:val="28"/>
        </w:rPr>
        <w:t>профессиональной деятельности</w:t>
      </w:r>
      <w:r w:rsidR="00305D46" w:rsidRPr="004B6DC9">
        <w:rPr>
          <w:sz w:val="28"/>
          <w:szCs w:val="28"/>
        </w:rPr>
        <w:t>, а также законодательства о несостоятельности (банкротстве)</w:t>
      </w:r>
      <w:r w:rsidR="001D03CF" w:rsidRPr="004B6DC9">
        <w:rPr>
          <w:sz w:val="28"/>
          <w:szCs w:val="28"/>
        </w:rPr>
        <w:t>;</w:t>
      </w:r>
    </w:p>
    <w:p w14:paraId="66420D78" w14:textId="77777777" w:rsidR="00305D46" w:rsidRPr="004B6DC9" w:rsidRDefault="00DB3E75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305D46" w:rsidRPr="004B6DC9">
        <w:rPr>
          <w:sz w:val="28"/>
          <w:szCs w:val="28"/>
        </w:rPr>
        <w:t>соблюдать Устав, настоящее Положение и внутренние документы Ассоциации;</w:t>
      </w:r>
    </w:p>
    <w:p w14:paraId="0F0BA943" w14:textId="77777777" w:rsidR="00305D46" w:rsidRPr="004B6DC9" w:rsidRDefault="00A978B3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305D46" w:rsidRPr="004B6DC9">
        <w:rPr>
          <w:sz w:val="28"/>
          <w:szCs w:val="28"/>
        </w:rPr>
        <w:t>оказывать услуги членам Ассоциации добросовестно, разумно, профессионально, обеспечивая надлежащее качество и сроки их оказания;</w:t>
      </w:r>
    </w:p>
    <w:p w14:paraId="4D691BB2" w14:textId="77777777" w:rsidR="001D03CF" w:rsidRPr="004B6DC9" w:rsidRDefault="00A978B3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1D03CF" w:rsidRPr="004B6DC9">
        <w:rPr>
          <w:sz w:val="28"/>
          <w:szCs w:val="28"/>
        </w:rPr>
        <w:t>согласовывать с Ассоциацией изменения порядка и правил осуществления своей деятельности и предоставления услуг в качестве аккредитованного лица;</w:t>
      </w:r>
    </w:p>
    <w:p w14:paraId="545869E2" w14:textId="77777777" w:rsidR="001D03CF" w:rsidRPr="004B6DC9" w:rsidRDefault="00A978B3" w:rsidP="003E47E5">
      <w:pPr>
        <w:spacing w:line="100" w:lineRule="atLeast"/>
        <w:ind w:firstLine="567"/>
        <w:jc w:val="both"/>
        <w:rPr>
          <w:color w:val="FF0000"/>
          <w:sz w:val="28"/>
          <w:szCs w:val="28"/>
        </w:rPr>
      </w:pPr>
      <w:r w:rsidRPr="004B6DC9">
        <w:rPr>
          <w:sz w:val="28"/>
          <w:szCs w:val="28"/>
        </w:rPr>
        <w:t>-</w:t>
      </w:r>
      <w:r w:rsidR="001D03CF" w:rsidRPr="004B6DC9">
        <w:rPr>
          <w:sz w:val="28"/>
          <w:szCs w:val="28"/>
        </w:rPr>
        <w:t>ежемесячно</w:t>
      </w:r>
      <w:r w:rsidRPr="004B6DC9">
        <w:rPr>
          <w:sz w:val="28"/>
          <w:szCs w:val="28"/>
        </w:rPr>
        <w:t>,</w:t>
      </w:r>
      <w:r w:rsidR="001D03CF" w:rsidRPr="004B6DC9">
        <w:rPr>
          <w:sz w:val="28"/>
          <w:szCs w:val="28"/>
        </w:rPr>
        <w:t xml:space="preserve"> не позднее 10 числа месяца, следующего за отчетным, представлять в Ассоциацию отчеты, копии заключенных с членами Ассоциации договоров, актов выполненных работ (услуг</w:t>
      </w:r>
      <w:r w:rsidR="006F28CD" w:rsidRPr="004B6DC9">
        <w:rPr>
          <w:sz w:val="28"/>
          <w:szCs w:val="28"/>
        </w:rPr>
        <w:t>)</w:t>
      </w:r>
      <w:r w:rsidR="00C044FE" w:rsidRPr="004B6DC9">
        <w:rPr>
          <w:sz w:val="28"/>
          <w:szCs w:val="28"/>
        </w:rPr>
        <w:t xml:space="preserve">, а также документов, подтверждающих оплату услуг аккредитованного </w:t>
      </w:r>
      <w:r w:rsidR="003E0BF5" w:rsidRPr="004B6DC9">
        <w:rPr>
          <w:sz w:val="28"/>
          <w:szCs w:val="28"/>
        </w:rPr>
        <w:t>лица по</w:t>
      </w:r>
      <w:r w:rsidR="00C044FE" w:rsidRPr="004B6DC9">
        <w:rPr>
          <w:sz w:val="28"/>
          <w:szCs w:val="28"/>
        </w:rPr>
        <w:t xml:space="preserve"> этим договорам и актам</w:t>
      </w:r>
      <w:r w:rsidR="001D03CF" w:rsidRPr="004B6DC9">
        <w:rPr>
          <w:sz w:val="28"/>
          <w:szCs w:val="28"/>
        </w:rPr>
        <w:t>;</w:t>
      </w:r>
    </w:p>
    <w:p w14:paraId="5EE2E45B" w14:textId="77777777" w:rsidR="001D03CF" w:rsidRPr="004B6DC9" w:rsidRDefault="00A978B3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1D03CF" w:rsidRPr="004B6DC9">
        <w:rPr>
          <w:sz w:val="28"/>
          <w:szCs w:val="28"/>
        </w:rPr>
        <w:t>не передавать права, предоставленные при аккредитации, третьим лицам;</w:t>
      </w:r>
    </w:p>
    <w:p w14:paraId="415F6E6B" w14:textId="77777777" w:rsidR="001D03CF" w:rsidRPr="004B6DC9" w:rsidRDefault="00A978B3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1D03CF" w:rsidRPr="004B6DC9">
        <w:rPr>
          <w:sz w:val="28"/>
          <w:szCs w:val="28"/>
        </w:rPr>
        <w:t>своевременно информировать Ассоциацию об изменениях своего состояния, отраженного в документах, представленных Ассоциации при аккредитации, не позднее двух недель после вступления соответствующих изменений в законную силу;</w:t>
      </w:r>
    </w:p>
    <w:p w14:paraId="051BE647" w14:textId="77777777" w:rsidR="001D03CF" w:rsidRPr="004B6DC9" w:rsidRDefault="00A978B3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1D03CF" w:rsidRPr="004B6DC9">
        <w:rPr>
          <w:sz w:val="28"/>
          <w:szCs w:val="28"/>
        </w:rPr>
        <w:t>нести ответственность по возмещению убытков, причиненных в результате ненадлежащего оказания услуг по аккредитованному виду деятельности, а также за иные неправомерные действия (бездействие);</w:t>
      </w:r>
    </w:p>
    <w:p w14:paraId="1A5DD862" w14:textId="77777777" w:rsidR="001D03CF" w:rsidRPr="004B6DC9" w:rsidRDefault="00A978B3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</w:t>
      </w:r>
      <w:r w:rsidR="001D03CF" w:rsidRPr="004B6DC9">
        <w:rPr>
          <w:sz w:val="28"/>
          <w:szCs w:val="28"/>
        </w:rPr>
        <w:t>не разглашать информацию, полученную в результате сотрудниче</w:t>
      </w:r>
      <w:r w:rsidR="00A161B7" w:rsidRPr="004B6DC9">
        <w:rPr>
          <w:sz w:val="28"/>
          <w:szCs w:val="28"/>
        </w:rPr>
        <w:t>ства с Ассоциацией и ее членами.</w:t>
      </w:r>
    </w:p>
    <w:p w14:paraId="1D42EFFC" w14:textId="77777777" w:rsidR="001D03CF" w:rsidRPr="004B6DC9" w:rsidRDefault="001D03CF" w:rsidP="001D03CF">
      <w:pPr>
        <w:pStyle w:val="a3"/>
        <w:tabs>
          <w:tab w:val="left" w:pos="720"/>
        </w:tabs>
        <w:jc w:val="both"/>
        <w:rPr>
          <w:sz w:val="28"/>
          <w:szCs w:val="28"/>
        </w:rPr>
      </w:pPr>
    </w:p>
    <w:p w14:paraId="2BFD5BDB" w14:textId="77777777" w:rsidR="00305D46" w:rsidRPr="004B6DC9" w:rsidRDefault="001D03CF" w:rsidP="00305D46">
      <w:pPr>
        <w:pStyle w:val="ae"/>
        <w:numPr>
          <w:ilvl w:val="0"/>
          <w:numId w:val="31"/>
        </w:numPr>
        <w:tabs>
          <w:tab w:val="left" w:pos="540"/>
        </w:tabs>
        <w:ind w:left="0" w:firstLine="0"/>
        <w:jc w:val="center"/>
        <w:rPr>
          <w:b/>
          <w:color w:val="000000"/>
          <w:sz w:val="28"/>
          <w:szCs w:val="28"/>
        </w:rPr>
      </w:pPr>
      <w:r w:rsidRPr="004B6DC9">
        <w:rPr>
          <w:b/>
          <w:color w:val="000000"/>
          <w:sz w:val="28"/>
          <w:szCs w:val="28"/>
        </w:rPr>
        <w:t xml:space="preserve"> КОНТРОЛЬ ЗА ДЕЯТЕЛЬНОСТЬЮ </w:t>
      </w:r>
    </w:p>
    <w:p w14:paraId="31B9BB13" w14:textId="77777777" w:rsidR="00305D46" w:rsidRPr="004B6DC9" w:rsidRDefault="001D03CF" w:rsidP="00305D46">
      <w:pPr>
        <w:pStyle w:val="ae"/>
        <w:tabs>
          <w:tab w:val="left" w:pos="540"/>
        </w:tabs>
        <w:ind w:left="0"/>
        <w:jc w:val="center"/>
        <w:rPr>
          <w:b/>
          <w:color w:val="000000"/>
          <w:sz w:val="28"/>
          <w:szCs w:val="28"/>
        </w:rPr>
      </w:pPr>
      <w:r w:rsidRPr="004B6DC9">
        <w:rPr>
          <w:b/>
          <w:color w:val="000000"/>
          <w:sz w:val="28"/>
          <w:szCs w:val="28"/>
        </w:rPr>
        <w:lastRenderedPageBreak/>
        <w:t>АККРЕДИТОВАННЫХ ЛИЦ ПРИ АССОЦИАЦИИ</w:t>
      </w:r>
    </w:p>
    <w:p w14:paraId="3D4A8B90" w14:textId="77777777" w:rsidR="00A978B3" w:rsidRPr="004B6DC9" w:rsidRDefault="00305D46" w:rsidP="00A978B3">
      <w:pPr>
        <w:pStyle w:val="ae"/>
        <w:numPr>
          <w:ilvl w:val="1"/>
          <w:numId w:val="31"/>
        </w:numPr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Контроль за деятельностью аккредитованных лиц осуществляется Ассоциацией в целях:</w:t>
      </w:r>
    </w:p>
    <w:p w14:paraId="6FD8EDF9" w14:textId="77777777" w:rsidR="00A978B3" w:rsidRPr="004B6DC9" w:rsidRDefault="00A978B3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-</w:t>
      </w:r>
      <w:r w:rsidR="00305D46" w:rsidRPr="004B6DC9">
        <w:rPr>
          <w:spacing w:val="1"/>
          <w:sz w:val="28"/>
          <w:szCs w:val="28"/>
        </w:rPr>
        <w:t>проверки сохранения ими соответствия требованиям настоящего Положения и внутренним документам Ассоциации;</w:t>
      </w:r>
    </w:p>
    <w:p w14:paraId="702E616A" w14:textId="77777777" w:rsidR="00A978B3" w:rsidRPr="004B6DC9" w:rsidRDefault="00A978B3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-</w:t>
      </w:r>
      <w:r w:rsidR="00305D46" w:rsidRPr="004B6DC9">
        <w:rPr>
          <w:spacing w:val="1"/>
          <w:sz w:val="28"/>
          <w:szCs w:val="28"/>
        </w:rPr>
        <w:t>предотвращения причинения убытков конкурсной массе, должникам и кредиторам;</w:t>
      </w:r>
    </w:p>
    <w:p w14:paraId="3E5C185E" w14:textId="77777777" w:rsidR="00305D46" w:rsidRPr="004B6DC9" w:rsidRDefault="00A978B3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-</w:t>
      </w:r>
      <w:r w:rsidR="00305D46" w:rsidRPr="004B6DC9">
        <w:rPr>
          <w:spacing w:val="1"/>
          <w:sz w:val="28"/>
          <w:szCs w:val="28"/>
        </w:rPr>
        <w:t>обеспечения надлежащего качества услуг, оказываемых членам Ассоциации при осуществлении процедур несостоятельности (банкротства)</w:t>
      </w:r>
    </w:p>
    <w:p w14:paraId="6E1FA789" w14:textId="77777777" w:rsidR="00305D46" w:rsidRPr="004B6DC9" w:rsidRDefault="00305D46" w:rsidP="00A978B3">
      <w:pPr>
        <w:pStyle w:val="ae"/>
        <w:numPr>
          <w:ilvl w:val="1"/>
          <w:numId w:val="31"/>
        </w:numPr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Проверка деятельности аккредитованного лица может проводиться:</w:t>
      </w:r>
    </w:p>
    <w:p w14:paraId="4F6B275B" w14:textId="77777777" w:rsidR="002A6ED7" w:rsidRPr="004B6DC9" w:rsidRDefault="00A978B3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 xml:space="preserve">- </w:t>
      </w:r>
      <w:r w:rsidR="00305D46" w:rsidRPr="004B6DC9">
        <w:rPr>
          <w:spacing w:val="1"/>
          <w:sz w:val="28"/>
          <w:szCs w:val="28"/>
        </w:rPr>
        <w:t>при поступлении обращений (жалоб) членов Ассоциации, кредиторов, должников, государственных органов и иных заинтересованных лиц, содержащих сведения о возможных нарушениях законодательства либо настоящего Положения;</w:t>
      </w:r>
    </w:p>
    <w:p w14:paraId="5CD1C02C" w14:textId="77777777" w:rsidR="002A6ED7" w:rsidRPr="004B6DC9" w:rsidRDefault="00A978B3" w:rsidP="00A978B3">
      <w:pPr>
        <w:tabs>
          <w:tab w:val="left" w:pos="540"/>
        </w:tabs>
        <w:ind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 xml:space="preserve">- </w:t>
      </w:r>
      <w:r w:rsidR="00305D46" w:rsidRPr="004B6DC9">
        <w:rPr>
          <w:spacing w:val="1"/>
          <w:sz w:val="28"/>
          <w:szCs w:val="28"/>
        </w:rPr>
        <w:t xml:space="preserve">при наличии информации из открытых источников, государственных реестров и информационных систем о возможных нарушениях, способных повлиять на права кредиторов и должника (в том числе сведений о привлечении к ответственности, начале процедур банкротства, лишении лицензий, исключении из </w:t>
      </w:r>
      <w:r w:rsidR="002A6ED7" w:rsidRPr="004B6DC9">
        <w:rPr>
          <w:spacing w:val="1"/>
          <w:sz w:val="28"/>
          <w:szCs w:val="28"/>
        </w:rPr>
        <w:t>саморегулируемой организации</w:t>
      </w:r>
      <w:r w:rsidR="00305D46" w:rsidRPr="004B6DC9">
        <w:rPr>
          <w:spacing w:val="1"/>
          <w:sz w:val="28"/>
          <w:szCs w:val="28"/>
        </w:rPr>
        <w:t xml:space="preserve"> и т.п.);</w:t>
      </w:r>
    </w:p>
    <w:p w14:paraId="75C64A52" w14:textId="77777777" w:rsidR="002A6ED7" w:rsidRPr="004B6DC9" w:rsidRDefault="00A978B3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 xml:space="preserve">- </w:t>
      </w:r>
      <w:r w:rsidR="00305D46" w:rsidRPr="004B6DC9">
        <w:rPr>
          <w:spacing w:val="1"/>
          <w:sz w:val="28"/>
          <w:szCs w:val="28"/>
        </w:rPr>
        <w:t>при выявлении несоответствия представляемой отчетности и документов фактическим обстоятельствам деятельности аккредитованного лица;</w:t>
      </w:r>
    </w:p>
    <w:p w14:paraId="531E3309" w14:textId="77777777" w:rsidR="002A6ED7" w:rsidRPr="004B6DC9" w:rsidRDefault="00A978B3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6.3.</w:t>
      </w:r>
      <w:r w:rsidR="00305D46" w:rsidRPr="004B6DC9">
        <w:rPr>
          <w:spacing w:val="1"/>
          <w:sz w:val="28"/>
          <w:szCs w:val="28"/>
        </w:rPr>
        <w:t xml:space="preserve"> Решение о проведении проверки принимается </w:t>
      </w:r>
      <w:r w:rsidR="002A6ED7" w:rsidRPr="004B6DC9">
        <w:rPr>
          <w:spacing w:val="1"/>
          <w:sz w:val="28"/>
          <w:szCs w:val="28"/>
        </w:rPr>
        <w:t>Советом</w:t>
      </w:r>
      <w:r w:rsidR="00305D46" w:rsidRPr="004B6DC9">
        <w:rPr>
          <w:spacing w:val="1"/>
          <w:sz w:val="28"/>
          <w:szCs w:val="28"/>
        </w:rPr>
        <w:t xml:space="preserve"> Ассоциации 6.3.2. Аккредитованное лицо уведомляется о проведении плановой проверки не менее чем за 5 рабочих дней до ее начала, за исключением случаев, когда проведение внеплановой проверки без предварительного уведомления необходимо для предотвращения причинения существенного ущерба интересам кредиторов и должника.</w:t>
      </w:r>
    </w:p>
    <w:p w14:paraId="4898B4DD" w14:textId="77777777" w:rsidR="002A6ED7" w:rsidRPr="004B6DC9" w:rsidRDefault="00305D46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6.</w:t>
      </w:r>
      <w:r w:rsidR="00A978B3" w:rsidRPr="004B6DC9">
        <w:rPr>
          <w:spacing w:val="1"/>
          <w:sz w:val="28"/>
          <w:szCs w:val="28"/>
        </w:rPr>
        <w:t>4.</w:t>
      </w:r>
      <w:r w:rsidRPr="004B6DC9">
        <w:rPr>
          <w:spacing w:val="1"/>
          <w:sz w:val="28"/>
          <w:szCs w:val="28"/>
        </w:rPr>
        <w:t xml:space="preserve"> Для проведения проверки Ассоциация вправе запрашивать у аккредитованного лица документы и сведения, относящиеся к его деятельности по аккредитованным видам, а также получать информацию из государственных органов, </w:t>
      </w:r>
      <w:r w:rsidR="002A6ED7" w:rsidRPr="004B6DC9">
        <w:rPr>
          <w:spacing w:val="1"/>
          <w:sz w:val="28"/>
          <w:szCs w:val="28"/>
        </w:rPr>
        <w:t xml:space="preserve">саморегулируемых организаций </w:t>
      </w:r>
      <w:r w:rsidRPr="004B6DC9">
        <w:rPr>
          <w:spacing w:val="1"/>
          <w:sz w:val="28"/>
          <w:szCs w:val="28"/>
        </w:rPr>
        <w:t>и иных организаций в пределах,</w:t>
      </w:r>
      <w:r w:rsidR="002A6ED7" w:rsidRPr="004B6DC9">
        <w:rPr>
          <w:spacing w:val="1"/>
          <w:sz w:val="28"/>
          <w:szCs w:val="28"/>
        </w:rPr>
        <w:t xml:space="preserve"> допускаемых законодательством.</w:t>
      </w:r>
    </w:p>
    <w:p w14:paraId="255F5EE6" w14:textId="77777777" w:rsidR="002A6ED7" w:rsidRPr="004B6DC9" w:rsidRDefault="00A978B3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6.5</w:t>
      </w:r>
      <w:r w:rsidR="00305D46" w:rsidRPr="004B6DC9">
        <w:rPr>
          <w:spacing w:val="1"/>
          <w:sz w:val="28"/>
          <w:szCs w:val="28"/>
        </w:rPr>
        <w:t>. Аккредитованное лицо обязано представить запрошенные документы и сведения в установленный Ассоциацией срок, обеспечить доступ уполномоченных представителей Ассоциации к необходимой информации и оказывать со</w:t>
      </w:r>
      <w:r w:rsidR="002A6ED7" w:rsidRPr="004B6DC9">
        <w:rPr>
          <w:spacing w:val="1"/>
          <w:sz w:val="28"/>
          <w:szCs w:val="28"/>
        </w:rPr>
        <w:t>действие в проведении проверки.</w:t>
      </w:r>
    </w:p>
    <w:p w14:paraId="56C86483" w14:textId="77777777" w:rsidR="00836F4B" w:rsidRPr="004B6DC9" w:rsidRDefault="00836F4B" w:rsidP="00836F4B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6.6. Уполномоченным органом Ассоциации по</w:t>
      </w:r>
      <w:r w:rsidR="00210EAA" w:rsidRPr="004B6DC9">
        <w:rPr>
          <w:spacing w:val="1"/>
          <w:sz w:val="28"/>
          <w:szCs w:val="28"/>
        </w:rPr>
        <w:t xml:space="preserve"> проведению</w:t>
      </w:r>
      <w:r w:rsidRPr="004B6DC9">
        <w:rPr>
          <w:spacing w:val="1"/>
          <w:sz w:val="28"/>
          <w:szCs w:val="28"/>
        </w:rPr>
        <w:t xml:space="preserve"> контрольных мероприятий за деятельностью аккредитованных лиц является Комиссия по аккредитации при Ассоциации. </w:t>
      </w:r>
    </w:p>
    <w:p w14:paraId="60C4CFF4" w14:textId="77777777" w:rsidR="002A6ED7" w:rsidRPr="004B6DC9" w:rsidRDefault="00305D46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6.</w:t>
      </w:r>
      <w:r w:rsidR="00836F4B" w:rsidRPr="004B6DC9">
        <w:rPr>
          <w:spacing w:val="1"/>
          <w:sz w:val="28"/>
          <w:szCs w:val="28"/>
        </w:rPr>
        <w:t>7</w:t>
      </w:r>
      <w:r w:rsidRPr="004B6DC9">
        <w:rPr>
          <w:spacing w:val="1"/>
          <w:sz w:val="28"/>
          <w:szCs w:val="28"/>
        </w:rPr>
        <w:t>. По результатам проверки составляется акт, содержащий сведения о проведенных мероприятиях, установленных фактах и выводах. Копия акта направляется аккредитованному лицу.</w:t>
      </w:r>
    </w:p>
    <w:p w14:paraId="796A9FB9" w14:textId="77777777" w:rsidR="002A6ED7" w:rsidRPr="004B6DC9" w:rsidRDefault="00836F4B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6.8</w:t>
      </w:r>
      <w:r w:rsidR="002A6ED7" w:rsidRPr="004B6DC9">
        <w:rPr>
          <w:spacing w:val="1"/>
          <w:sz w:val="28"/>
          <w:szCs w:val="28"/>
        </w:rPr>
        <w:t>.</w:t>
      </w:r>
      <w:r w:rsidR="00305D46" w:rsidRPr="004B6DC9">
        <w:rPr>
          <w:spacing w:val="1"/>
          <w:sz w:val="28"/>
          <w:szCs w:val="28"/>
        </w:rPr>
        <w:t xml:space="preserve"> Результаты проверки рассматриваются </w:t>
      </w:r>
      <w:r w:rsidRPr="004B6DC9">
        <w:rPr>
          <w:spacing w:val="1"/>
          <w:sz w:val="28"/>
          <w:szCs w:val="28"/>
        </w:rPr>
        <w:t>Советом</w:t>
      </w:r>
      <w:r w:rsidR="00305D46" w:rsidRPr="004B6DC9">
        <w:rPr>
          <w:spacing w:val="1"/>
          <w:sz w:val="28"/>
          <w:szCs w:val="28"/>
        </w:rPr>
        <w:t xml:space="preserve"> Ассоциации, который вправе:</w:t>
      </w:r>
    </w:p>
    <w:p w14:paraId="0A7E857B" w14:textId="77777777" w:rsidR="002A6ED7" w:rsidRPr="004B6DC9" w:rsidRDefault="00A978B3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lastRenderedPageBreak/>
        <w:t>-</w:t>
      </w:r>
      <w:r w:rsidR="00305D46" w:rsidRPr="004B6DC9">
        <w:rPr>
          <w:spacing w:val="1"/>
          <w:sz w:val="28"/>
          <w:szCs w:val="28"/>
        </w:rPr>
        <w:t>признать деятельность аккредитованного лица соответствующей требованиям настоящего Положения и ограничиться фиксацией результатов проверки;</w:t>
      </w:r>
    </w:p>
    <w:p w14:paraId="32D36A2B" w14:textId="77777777" w:rsidR="002A6ED7" w:rsidRPr="004B6DC9" w:rsidRDefault="00A978B3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-</w:t>
      </w:r>
      <w:r w:rsidR="00305D46" w:rsidRPr="004B6DC9">
        <w:rPr>
          <w:spacing w:val="1"/>
          <w:sz w:val="28"/>
          <w:szCs w:val="28"/>
        </w:rPr>
        <w:t>выдать аккредитованному лицу предписание об устранении выявленных нарушений с указанием</w:t>
      </w:r>
      <w:r w:rsidR="002A6ED7" w:rsidRPr="004B6DC9">
        <w:rPr>
          <w:spacing w:val="1"/>
          <w:sz w:val="28"/>
          <w:szCs w:val="28"/>
        </w:rPr>
        <w:t xml:space="preserve"> сроков и порядка их устранения;</w:t>
      </w:r>
    </w:p>
    <w:p w14:paraId="739CCD15" w14:textId="77777777" w:rsidR="002A6ED7" w:rsidRPr="004B6DC9" w:rsidRDefault="00A978B3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-</w:t>
      </w:r>
      <w:r w:rsidR="00305D46" w:rsidRPr="004B6DC9">
        <w:rPr>
          <w:spacing w:val="1"/>
          <w:sz w:val="28"/>
          <w:szCs w:val="28"/>
        </w:rPr>
        <w:t>инициировать вопрос о применении мер дисциплинарного воздействия в отношении аккредитованного лица (в том числе о досрочном прекращении аккредитации) в порядке, предусмотренном настоящим Положением;</w:t>
      </w:r>
    </w:p>
    <w:p w14:paraId="61749A2F" w14:textId="77777777" w:rsidR="002A6ED7" w:rsidRPr="004B6DC9" w:rsidRDefault="00A978B3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-</w:t>
      </w:r>
      <w:r w:rsidR="00305D46" w:rsidRPr="004B6DC9">
        <w:rPr>
          <w:spacing w:val="1"/>
          <w:sz w:val="28"/>
          <w:szCs w:val="28"/>
        </w:rPr>
        <w:t>направить информацию о выявленных нарушениях в государственные органы и иные уполномоченные организации, если это предусмотрено законодательством.</w:t>
      </w:r>
    </w:p>
    <w:p w14:paraId="514BEB25" w14:textId="77777777" w:rsidR="002A6ED7" w:rsidRPr="004B6DC9" w:rsidRDefault="00836F4B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6.9</w:t>
      </w:r>
      <w:r w:rsidR="00305D46" w:rsidRPr="004B6DC9">
        <w:rPr>
          <w:spacing w:val="1"/>
          <w:sz w:val="28"/>
          <w:szCs w:val="28"/>
        </w:rPr>
        <w:t>. При выборе мер реагирования учитываются характер и последствия нарушений, их влияние на интересы кредиторов и должника, наличие повторности (систематичности) нарушений, а также добросовестность поведения аккредитованного лица.</w:t>
      </w:r>
    </w:p>
    <w:p w14:paraId="6888BDC2" w14:textId="77777777" w:rsidR="00AA276C" w:rsidRPr="004B6DC9" w:rsidRDefault="00836F4B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6.10</w:t>
      </w:r>
      <w:r w:rsidR="00AA276C" w:rsidRPr="004B6DC9">
        <w:rPr>
          <w:spacing w:val="1"/>
          <w:sz w:val="28"/>
          <w:szCs w:val="28"/>
        </w:rPr>
        <w:t>.</w:t>
      </w:r>
      <w:r w:rsidR="00305D46" w:rsidRPr="004B6DC9">
        <w:rPr>
          <w:spacing w:val="1"/>
          <w:sz w:val="28"/>
          <w:szCs w:val="28"/>
        </w:rPr>
        <w:t xml:space="preserve"> Аккредитованное лицо имеет право:</w:t>
      </w:r>
    </w:p>
    <w:p w14:paraId="60E4BB14" w14:textId="77777777" w:rsidR="00AA276C" w:rsidRPr="004B6DC9" w:rsidRDefault="00A978B3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-</w:t>
      </w:r>
      <w:r w:rsidR="00305D46" w:rsidRPr="004B6DC9">
        <w:rPr>
          <w:spacing w:val="1"/>
          <w:sz w:val="28"/>
          <w:szCs w:val="28"/>
        </w:rPr>
        <w:t>получать информацию о предмете и основаниях проверки;</w:t>
      </w:r>
    </w:p>
    <w:p w14:paraId="41E9D4EB" w14:textId="77777777" w:rsidR="00AA276C" w:rsidRPr="004B6DC9" w:rsidRDefault="00A978B3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-</w:t>
      </w:r>
      <w:r w:rsidR="00305D46" w:rsidRPr="004B6DC9">
        <w:rPr>
          <w:spacing w:val="1"/>
          <w:sz w:val="28"/>
          <w:szCs w:val="28"/>
        </w:rPr>
        <w:t>представлять письменные объяснения, возражения и дополнительные документы;</w:t>
      </w:r>
    </w:p>
    <w:p w14:paraId="429A0F5E" w14:textId="77777777" w:rsidR="00AA276C" w:rsidRPr="004B6DC9" w:rsidRDefault="00A978B3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-</w:t>
      </w:r>
      <w:r w:rsidR="00305D46" w:rsidRPr="004B6DC9">
        <w:rPr>
          <w:spacing w:val="1"/>
          <w:sz w:val="28"/>
          <w:szCs w:val="28"/>
        </w:rPr>
        <w:t>знакомиться с актом проверки и иными документами, отражающими ее результаты;</w:t>
      </w:r>
    </w:p>
    <w:p w14:paraId="2B4C5461" w14:textId="77777777" w:rsidR="00305D46" w:rsidRPr="004B6DC9" w:rsidRDefault="00A978B3" w:rsidP="00A978B3">
      <w:pPr>
        <w:pStyle w:val="ae"/>
        <w:tabs>
          <w:tab w:val="left" w:pos="540"/>
        </w:tabs>
        <w:ind w:left="0" w:firstLine="567"/>
        <w:jc w:val="both"/>
        <w:rPr>
          <w:spacing w:val="1"/>
          <w:sz w:val="28"/>
          <w:szCs w:val="28"/>
        </w:rPr>
      </w:pPr>
      <w:r w:rsidRPr="004B6DC9">
        <w:rPr>
          <w:spacing w:val="1"/>
          <w:sz w:val="28"/>
          <w:szCs w:val="28"/>
        </w:rPr>
        <w:t>-</w:t>
      </w:r>
      <w:r w:rsidR="00305D46" w:rsidRPr="004B6DC9">
        <w:rPr>
          <w:spacing w:val="1"/>
          <w:sz w:val="28"/>
          <w:szCs w:val="28"/>
        </w:rPr>
        <w:t>обжаловать решения и действия органов Ассоциации, принятые по результатам проверки, в порядке, установленном внутренними документами Ассоциации и законодательством Российской Федерации.</w:t>
      </w:r>
    </w:p>
    <w:p w14:paraId="2A4DCECD" w14:textId="77777777" w:rsidR="001D03CF" w:rsidRPr="004B6DC9" w:rsidRDefault="00D06D7A" w:rsidP="00A978B3">
      <w:pPr>
        <w:pStyle w:val="a3"/>
        <w:tabs>
          <w:tab w:val="left" w:pos="720"/>
        </w:tabs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6</w:t>
      </w:r>
      <w:r w:rsidR="00A978B3" w:rsidRPr="004B6DC9">
        <w:rPr>
          <w:sz w:val="28"/>
          <w:szCs w:val="28"/>
        </w:rPr>
        <w:t>.1</w:t>
      </w:r>
      <w:r w:rsidR="00836F4B" w:rsidRPr="004B6DC9">
        <w:rPr>
          <w:sz w:val="28"/>
          <w:szCs w:val="28"/>
        </w:rPr>
        <w:t>1.</w:t>
      </w:r>
      <w:r w:rsidR="001D03CF" w:rsidRPr="004B6DC9">
        <w:rPr>
          <w:sz w:val="28"/>
          <w:szCs w:val="28"/>
        </w:rPr>
        <w:t xml:space="preserve"> Заинтересованные лица вправе подать в Ассоциацию жалобы на нарушение аккредитованным лицом требований законодательства Российской Федерации и настоящего Положения.</w:t>
      </w:r>
    </w:p>
    <w:p w14:paraId="060365D8" w14:textId="77777777" w:rsidR="001D03CF" w:rsidRPr="004B6DC9" w:rsidRDefault="00D06D7A" w:rsidP="00A978B3">
      <w:pPr>
        <w:pStyle w:val="a3"/>
        <w:tabs>
          <w:tab w:val="left" w:pos="720"/>
        </w:tabs>
        <w:ind w:firstLine="567"/>
        <w:jc w:val="both"/>
        <w:rPr>
          <w:b/>
          <w:sz w:val="28"/>
          <w:szCs w:val="28"/>
        </w:rPr>
      </w:pPr>
      <w:r w:rsidRPr="004B6DC9">
        <w:rPr>
          <w:sz w:val="28"/>
          <w:szCs w:val="28"/>
        </w:rPr>
        <w:t>6</w:t>
      </w:r>
      <w:r w:rsidR="00836F4B" w:rsidRPr="004B6DC9">
        <w:rPr>
          <w:sz w:val="28"/>
          <w:szCs w:val="28"/>
        </w:rPr>
        <w:t>.12</w:t>
      </w:r>
      <w:r w:rsidR="00A978B3" w:rsidRPr="004B6DC9">
        <w:rPr>
          <w:sz w:val="28"/>
          <w:szCs w:val="28"/>
        </w:rPr>
        <w:t xml:space="preserve">. </w:t>
      </w:r>
      <w:r w:rsidR="001D03CF" w:rsidRPr="004B6DC9">
        <w:rPr>
          <w:sz w:val="28"/>
          <w:szCs w:val="28"/>
        </w:rPr>
        <w:t xml:space="preserve">Жалобы рассматриваются в течение 30 дней с момента поступления. </w:t>
      </w:r>
    </w:p>
    <w:p w14:paraId="4B66BB00" w14:textId="77777777" w:rsidR="001D03CF" w:rsidRPr="004B6DC9" w:rsidRDefault="001D03CF" w:rsidP="001D03CF">
      <w:pPr>
        <w:tabs>
          <w:tab w:val="left" w:pos="540"/>
        </w:tabs>
        <w:rPr>
          <w:color w:val="000000"/>
          <w:sz w:val="28"/>
          <w:szCs w:val="28"/>
        </w:rPr>
      </w:pPr>
    </w:p>
    <w:p w14:paraId="3F20DD4B" w14:textId="77777777" w:rsidR="001D03CF" w:rsidRPr="004B6DC9" w:rsidRDefault="00D06D7A" w:rsidP="00B14B55">
      <w:pPr>
        <w:tabs>
          <w:tab w:val="left" w:pos="540"/>
        </w:tabs>
        <w:jc w:val="center"/>
        <w:rPr>
          <w:color w:val="000000"/>
          <w:sz w:val="28"/>
          <w:szCs w:val="28"/>
        </w:rPr>
      </w:pPr>
      <w:r w:rsidRPr="004B6DC9">
        <w:rPr>
          <w:b/>
          <w:color w:val="000000"/>
          <w:sz w:val="28"/>
          <w:szCs w:val="28"/>
        </w:rPr>
        <w:t>7</w:t>
      </w:r>
      <w:r w:rsidR="001D03CF" w:rsidRPr="004B6DC9">
        <w:rPr>
          <w:b/>
          <w:color w:val="000000"/>
          <w:sz w:val="28"/>
          <w:szCs w:val="28"/>
        </w:rPr>
        <w:t xml:space="preserve">. ПРОДЛЕНИЕ, ПРЕКРАЩЕНИЕ (ДОСРОЧНОЕ </w:t>
      </w:r>
      <w:r w:rsidR="003E0BF5" w:rsidRPr="004B6DC9">
        <w:rPr>
          <w:b/>
          <w:color w:val="000000"/>
          <w:sz w:val="28"/>
          <w:szCs w:val="28"/>
        </w:rPr>
        <w:t>ПРЕКРАЩЕНИЕ) ДЕЯТЕЛЬНОСТИ</w:t>
      </w:r>
      <w:r w:rsidR="001D03CF" w:rsidRPr="004B6DC9">
        <w:rPr>
          <w:b/>
          <w:color w:val="000000"/>
          <w:sz w:val="28"/>
          <w:szCs w:val="28"/>
        </w:rPr>
        <w:t xml:space="preserve"> АККРЕДИТОВАННОГО ЛИЦА </w:t>
      </w:r>
    </w:p>
    <w:p w14:paraId="6AD66E78" w14:textId="77777777" w:rsidR="00730C10" w:rsidRPr="004B6DC9" w:rsidRDefault="00D06D7A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7</w:t>
      </w:r>
      <w:r w:rsidR="001D03CF" w:rsidRPr="004B6DC9">
        <w:rPr>
          <w:sz w:val="28"/>
          <w:szCs w:val="28"/>
        </w:rPr>
        <w:t xml:space="preserve">.1. </w:t>
      </w:r>
      <w:r w:rsidR="00730C10" w:rsidRPr="004B6DC9">
        <w:rPr>
          <w:sz w:val="28"/>
          <w:szCs w:val="28"/>
        </w:rPr>
        <w:t>Аккредитация выдается на один календарный год и может продлеваться на последующие периоды неограниченное число раз при сохранении аккредитованным лицом соответствия требованиям настоящего Положения и внутренних документов Ассоциации.</w:t>
      </w:r>
    </w:p>
    <w:p w14:paraId="3F58E4D5" w14:textId="77777777" w:rsidR="001D03CF" w:rsidRPr="004B6DC9" w:rsidRDefault="00730C10" w:rsidP="00730C10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 xml:space="preserve">7.2. </w:t>
      </w:r>
      <w:r w:rsidR="001D03CF" w:rsidRPr="004B6DC9">
        <w:rPr>
          <w:sz w:val="28"/>
          <w:szCs w:val="28"/>
        </w:rPr>
        <w:t xml:space="preserve">Для продления аккредитации аккредитованное лицо не позднее, чем за </w:t>
      </w:r>
      <w:r w:rsidRPr="004B6DC9">
        <w:rPr>
          <w:sz w:val="28"/>
          <w:szCs w:val="28"/>
        </w:rPr>
        <w:t>один месяц</w:t>
      </w:r>
      <w:r w:rsidR="001D03CF" w:rsidRPr="004B6DC9">
        <w:rPr>
          <w:sz w:val="28"/>
          <w:szCs w:val="28"/>
        </w:rPr>
        <w:t xml:space="preserve"> до </w:t>
      </w:r>
      <w:r w:rsidRPr="004B6DC9">
        <w:rPr>
          <w:sz w:val="28"/>
          <w:szCs w:val="28"/>
        </w:rPr>
        <w:t>истечения</w:t>
      </w:r>
      <w:r w:rsidR="001D03CF" w:rsidRPr="004B6DC9">
        <w:rPr>
          <w:sz w:val="28"/>
          <w:szCs w:val="28"/>
        </w:rPr>
        <w:t xml:space="preserve"> срока аккредитации направляет в Ассоциацию </w:t>
      </w:r>
      <w:r w:rsidRPr="004B6DC9">
        <w:rPr>
          <w:sz w:val="28"/>
          <w:szCs w:val="28"/>
        </w:rPr>
        <w:t xml:space="preserve">письменное </w:t>
      </w:r>
      <w:r w:rsidR="001D03CF" w:rsidRPr="004B6DC9">
        <w:rPr>
          <w:sz w:val="28"/>
          <w:szCs w:val="28"/>
        </w:rPr>
        <w:t>заявление о продлении аккредитации</w:t>
      </w:r>
      <w:r w:rsidRPr="004B6DC9">
        <w:rPr>
          <w:sz w:val="28"/>
          <w:szCs w:val="28"/>
        </w:rPr>
        <w:t xml:space="preserve"> с приложением:</w:t>
      </w:r>
    </w:p>
    <w:p w14:paraId="504FA74E" w14:textId="77777777" w:rsidR="00730C10" w:rsidRPr="004B6DC9" w:rsidRDefault="00730C10" w:rsidP="00730C10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 отчета о деятельности за период текущей аккредитации;</w:t>
      </w:r>
    </w:p>
    <w:p w14:paraId="1AD232B4" w14:textId="623F5AA9" w:rsidR="00730C10" w:rsidRPr="004B6DC9" w:rsidRDefault="00730C10" w:rsidP="00730C10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 xml:space="preserve">- </w:t>
      </w:r>
      <w:r w:rsidR="00CD0006" w:rsidRPr="004B6DC9">
        <w:rPr>
          <w:sz w:val="28"/>
          <w:szCs w:val="28"/>
        </w:rPr>
        <w:t>документов,</w:t>
      </w:r>
      <w:r w:rsidRPr="004B6DC9">
        <w:rPr>
          <w:sz w:val="28"/>
          <w:szCs w:val="28"/>
        </w:rPr>
        <w:t xml:space="preserve"> подтверждающих сохранение соответствия требованиям установленным настоящим Положением (лицензии, членство в саморегулируемых организациях, страхования ответственности и т.п), в случае изменения таких обстоятельств;</w:t>
      </w:r>
    </w:p>
    <w:p w14:paraId="0CEFF54A" w14:textId="77777777" w:rsidR="00730C10" w:rsidRPr="004B6DC9" w:rsidRDefault="00730C10" w:rsidP="00730C10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 иных документов, предусмотренных внутренними документами Ассоциации.</w:t>
      </w:r>
    </w:p>
    <w:p w14:paraId="6CA1DFD0" w14:textId="77777777" w:rsidR="00730C10" w:rsidRPr="004B6DC9" w:rsidRDefault="00730C10" w:rsidP="00730C10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lastRenderedPageBreak/>
        <w:t xml:space="preserve">7.3. Заявление о продлении аккредитации рассматривается </w:t>
      </w:r>
      <w:proofErr w:type="gramStart"/>
      <w:r w:rsidRPr="004B6DC9">
        <w:rPr>
          <w:sz w:val="28"/>
          <w:szCs w:val="28"/>
        </w:rPr>
        <w:t>в порядке</w:t>
      </w:r>
      <w:proofErr w:type="gramEnd"/>
      <w:r w:rsidRPr="004B6DC9">
        <w:rPr>
          <w:sz w:val="28"/>
          <w:szCs w:val="28"/>
        </w:rPr>
        <w:t xml:space="preserve"> установленном для первоначальной аккредитации и при принятии решения учитываются:</w:t>
      </w:r>
    </w:p>
    <w:p w14:paraId="191416CA" w14:textId="77777777" w:rsidR="00730C10" w:rsidRPr="004B6DC9" w:rsidRDefault="00730C10" w:rsidP="00730C10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 качество исполнения аккредитованным лицом обязательств перед членами Ассоциации;</w:t>
      </w:r>
    </w:p>
    <w:p w14:paraId="32BB1056" w14:textId="77777777" w:rsidR="00730C10" w:rsidRPr="004B6DC9" w:rsidRDefault="00B83728" w:rsidP="00730C10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 наличие</w:t>
      </w:r>
      <w:r w:rsidR="00730C10" w:rsidRPr="004B6DC9">
        <w:rPr>
          <w:sz w:val="28"/>
          <w:szCs w:val="28"/>
        </w:rPr>
        <w:t>/</w:t>
      </w:r>
      <w:r w:rsidRPr="004B6DC9">
        <w:rPr>
          <w:sz w:val="28"/>
          <w:szCs w:val="28"/>
        </w:rPr>
        <w:t>отсутствие</w:t>
      </w:r>
      <w:r w:rsidR="00730C10" w:rsidRPr="004B6DC9">
        <w:rPr>
          <w:sz w:val="28"/>
          <w:szCs w:val="28"/>
        </w:rPr>
        <w:t xml:space="preserve"> нарушений </w:t>
      </w:r>
      <w:r w:rsidRPr="004B6DC9">
        <w:rPr>
          <w:sz w:val="28"/>
          <w:szCs w:val="28"/>
        </w:rPr>
        <w:t>законодательства</w:t>
      </w:r>
      <w:r w:rsidR="00730C10" w:rsidRPr="004B6DC9">
        <w:rPr>
          <w:sz w:val="28"/>
          <w:szCs w:val="28"/>
        </w:rPr>
        <w:t xml:space="preserve"> и внутренних документов Ассоциации, выявленных при проведении проверок;</w:t>
      </w:r>
    </w:p>
    <w:p w14:paraId="4D6E7B9F" w14:textId="77777777" w:rsidR="00730C10" w:rsidRPr="004B6DC9" w:rsidRDefault="00B83728" w:rsidP="00730C10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 результаты рассмотрения жалоб на деятельность аккредитованного лица;</w:t>
      </w:r>
    </w:p>
    <w:p w14:paraId="22896E70" w14:textId="77777777" w:rsidR="00B83728" w:rsidRPr="004B6DC9" w:rsidRDefault="00B83728" w:rsidP="00730C10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 наличие оснований для прекращения аккредитации, предусмотренных настоящим Положением.</w:t>
      </w:r>
    </w:p>
    <w:p w14:paraId="0D5E72D7" w14:textId="77777777" w:rsidR="00B83728" w:rsidRPr="004B6DC9" w:rsidRDefault="00B83728" w:rsidP="00730C10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 xml:space="preserve">Решение о продлении аккредитации направляются аккредитованному лицу вместе с новым свидетельством об аккредитации с указанием срока действия. В случае отказа в продлении аккредитации аккредитованному лицу направляется мотивированное решение. </w:t>
      </w:r>
    </w:p>
    <w:p w14:paraId="7B6865C3" w14:textId="77777777" w:rsidR="00B83728" w:rsidRPr="004B6DC9" w:rsidRDefault="00B83728" w:rsidP="00B83728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7.4. Аккредитация при Ассоциации прекращается:</w:t>
      </w:r>
    </w:p>
    <w:p w14:paraId="6F14EADD" w14:textId="77777777" w:rsidR="00B83728" w:rsidRPr="004B6DC9" w:rsidRDefault="00B83728" w:rsidP="00B83728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 по истечении срока действия аккредитации при не поступлении заявления о продлении аккредитации;</w:t>
      </w:r>
    </w:p>
    <w:p w14:paraId="10831866" w14:textId="77777777" w:rsidR="00B83728" w:rsidRPr="004B6DC9" w:rsidRDefault="00B83728" w:rsidP="00B83728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 xml:space="preserve">- на основании заявления аккредитованного лица, </w:t>
      </w:r>
    </w:p>
    <w:p w14:paraId="104BBB21" w14:textId="77777777" w:rsidR="00B83728" w:rsidRPr="004B6DC9" w:rsidRDefault="00B83728" w:rsidP="00B83728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 по инициативе Ассоциации в одностороннем порядке, при досрочном прекращении аккредитации;</w:t>
      </w:r>
    </w:p>
    <w:p w14:paraId="44568BB3" w14:textId="0C3D2DF7" w:rsidR="00B83728" w:rsidRPr="004B6DC9" w:rsidRDefault="00B83728" w:rsidP="00B83728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 xml:space="preserve">- в иных </w:t>
      </w:r>
      <w:r w:rsidR="00CD0006" w:rsidRPr="004B6DC9">
        <w:rPr>
          <w:sz w:val="28"/>
          <w:szCs w:val="28"/>
        </w:rPr>
        <w:t>случаях, прямо</w:t>
      </w:r>
      <w:r w:rsidRPr="004B6DC9">
        <w:rPr>
          <w:sz w:val="28"/>
          <w:szCs w:val="28"/>
        </w:rPr>
        <w:t xml:space="preserve"> предусмотренных </w:t>
      </w:r>
      <w:r w:rsidR="00B611C3" w:rsidRPr="004B6DC9">
        <w:rPr>
          <w:sz w:val="28"/>
          <w:szCs w:val="28"/>
        </w:rPr>
        <w:t>законодательством</w:t>
      </w:r>
      <w:r w:rsidRPr="004B6DC9">
        <w:rPr>
          <w:sz w:val="28"/>
          <w:szCs w:val="28"/>
        </w:rPr>
        <w:t xml:space="preserve"> Российской Федерации и настоящим Положением.</w:t>
      </w:r>
    </w:p>
    <w:p w14:paraId="473A1A09" w14:textId="77777777" w:rsidR="00B611C3" w:rsidRPr="004B6DC9" w:rsidRDefault="00B611C3" w:rsidP="00B611C3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7.5. Основанием досрочного прекращения аккредитации по инициативе Ассоциации могут являться:</w:t>
      </w:r>
    </w:p>
    <w:p w14:paraId="1B05941A" w14:textId="77777777" w:rsidR="00B611C3" w:rsidRPr="004B6DC9" w:rsidRDefault="00B611C3" w:rsidP="00B611C3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 нарушения аккредитованным лицом требований законодательства Российской Федерации, настоящего Положения, Устава и иных внутренних документов Ассоциации;</w:t>
      </w:r>
    </w:p>
    <w:p w14:paraId="400F7233" w14:textId="77777777" w:rsidR="00B611C3" w:rsidRPr="004B6DC9" w:rsidRDefault="00B611C3" w:rsidP="00B611C3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 ненадлежащее исполнение аккредитованным лицом обязательств перед членами Ассоциации, повлекшего или способного повлечь причинение убытков конкурсной массе, должнику, кредиторам;</w:t>
      </w:r>
    </w:p>
    <w:p w14:paraId="2B9CF6AE" w14:textId="77777777" w:rsidR="00B611C3" w:rsidRPr="004B6DC9" w:rsidRDefault="00B611C3" w:rsidP="00B611C3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 представление аккредитованным лицом заведомо недостоверных сведений при аккредитации, продлении аккредитации либо при предоставлении отчетности;</w:t>
      </w:r>
    </w:p>
    <w:p w14:paraId="3FB0371F" w14:textId="77777777" w:rsidR="00B611C3" w:rsidRPr="004B6DC9" w:rsidRDefault="00B611C3" w:rsidP="00B611C3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 утраты аккредитованным лицом лицензий, членства в саморегулируемых организациях, договоров страхования ответственности, если их наличие является обя</w:t>
      </w:r>
      <w:r w:rsidR="00040329" w:rsidRPr="004B6DC9">
        <w:rPr>
          <w:sz w:val="28"/>
          <w:szCs w:val="28"/>
        </w:rPr>
        <w:t>зательным условием ведения деятельности;</w:t>
      </w:r>
    </w:p>
    <w:p w14:paraId="663F65CB" w14:textId="77777777" w:rsidR="00040329" w:rsidRPr="004B6DC9" w:rsidRDefault="00040329" w:rsidP="00040329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 введение в отношении аккредитованного лица процедур, предусмотренных законодательством о несостоятельности (банкротстве), либо наличие иных признаков неплатежеспособности, препятствующих надлежащему исполнению обязательств;</w:t>
      </w:r>
    </w:p>
    <w:p w14:paraId="29310C2B" w14:textId="77777777" w:rsidR="00B611C3" w:rsidRPr="004B6DC9" w:rsidRDefault="00040329" w:rsidP="00040329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 xml:space="preserve">- </w:t>
      </w:r>
      <w:r w:rsidR="00B611C3" w:rsidRPr="004B6DC9">
        <w:rPr>
          <w:sz w:val="28"/>
          <w:szCs w:val="28"/>
        </w:rPr>
        <w:t>нарушение аккредитованным лицом сроков уплаты взносов, предусмотренных настоящим Положением;</w:t>
      </w:r>
    </w:p>
    <w:p w14:paraId="59AC84EB" w14:textId="77777777" w:rsidR="00B611C3" w:rsidRPr="004B6DC9" w:rsidRDefault="00B611C3" w:rsidP="00B611C3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- неоднократное нарушение (2 и более раз) аккредитованным лицом сроков предоставления отчетности и документов, предусмотренных настоящим Положением, либо представление недостоверных сведений;</w:t>
      </w:r>
    </w:p>
    <w:p w14:paraId="4A740728" w14:textId="4F08C1CF" w:rsidR="00B83728" w:rsidRPr="004B6DC9" w:rsidRDefault="00B611C3" w:rsidP="00040329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lastRenderedPageBreak/>
        <w:t xml:space="preserve">- </w:t>
      </w:r>
      <w:r w:rsidR="00CD0006" w:rsidRPr="004B6DC9">
        <w:rPr>
          <w:sz w:val="28"/>
          <w:szCs w:val="28"/>
        </w:rPr>
        <w:t>иные существенные нарушения,</w:t>
      </w:r>
      <w:r w:rsidR="00040329" w:rsidRPr="004B6DC9">
        <w:rPr>
          <w:sz w:val="28"/>
          <w:szCs w:val="28"/>
        </w:rPr>
        <w:t xml:space="preserve"> прямо предусмотренные настоящим Положением.</w:t>
      </w:r>
    </w:p>
    <w:p w14:paraId="604376ED" w14:textId="77777777" w:rsidR="00040329" w:rsidRPr="004B6DC9" w:rsidRDefault="00040329" w:rsidP="00040329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 xml:space="preserve">7.6. При получении Ассоциацией сведений, указывающих на наличие оснований для прекращения аккредитации, Комиссия по аккредитации проводит проверку в порядке, установленном раздело 6 настоящего Положения, и по результатам проверки выносит заключение с предложением о сохранении либо прекращении аккредитации. </w:t>
      </w:r>
    </w:p>
    <w:p w14:paraId="1736436F" w14:textId="7ED48BBD" w:rsidR="00040329" w:rsidRPr="004B6DC9" w:rsidRDefault="00040329" w:rsidP="00040329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 xml:space="preserve">7.7. На основании заключения Комиссии по аккредитации. Совет Ассоциации в ближайшую повестку дня Совета Ассоциации включает для рассмотрения </w:t>
      </w:r>
      <w:r w:rsidR="00CD0006" w:rsidRPr="004B6DC9">
        <w:rPr>
          <w:sz w:val="28"/>
          <w:szCs w:val="28"/>
        </w:rPr>
        <w:t>вопрос о</w:t>
      </w:r>
      <w:r w:rsidRPr="004B6DC9">
        <w:rPr>
          <w:sz w:val="28"/>
          <w:szCs w:val="28"/>
        </w:rPr>
        <w:t xml:space="preserve"> прекращении аккредитации, либо об отсутствии оснований для прекращения аккредитации.</w:t>
      </w:r>
    </w:p>
    <w:p w14:paraId="17C5AAEE" w14:textId="77777777" w:rsidR="00040329" w:rsidRPr="004B6DC9" w:rsidRDefault="00040329" w:rsidP="00B83728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 xml:space="preserve">7.8. Решение о досрочном прекращении аккредитации направляется аккредитованному лицу в течение 10 календарных дней с момента принятия решения Советом Ассоциации. </w:t>
      </w:r>
    </w:p>
    <w:p w14:paraId="153B2961" w14:textId="77777777" w:rsidR="001D03CF" w:rsidRPr="004B6DC9" w:rsidRDefault="00D06D7A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7</w:t>
      </w:r>
      <w:r w:rsidR="00040329" w:rsidRPr="004B6DC9">
        <w:rPr>
          <w:sz w:val="28"/>
          <w:szCs w:val="28"/>
        </w:rPr>
        <w:t>.9</w:t>
      </w:r>
      <w:r w:rsidR="001D03CF" w:rsidRPr="004B6DC9">
        <w:rPr>
          <w:sz w:val="28"/>
          <w:szCs w:val="28"/>
        </w:rPr>
        <w:t>. Прекращение аккредитации является основанием для исключения аккредитованного лица из реестра аккредитованных лиц при Ассоциации.</w:t>
      </w:r>
    </w:p>
    <w:p w14:paraId="19AF3B91" w14:textId="4B83BFFA" w:rsidR="00040329" w:rsidRPr="004B6DC9" w:rsidRDefault="00040329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 xml:space="preserve">7.10. Аккредитованное лицо вправе в любой момент обратиться в Ассоциацию с заявлением о прекращении аккредитации. Вопрос о прекращении аккредитации </w:t>
      </w:r>
      <w:r w:rsidR="00FB427C" w:rsidRPr="004B6DC9">
        <w:rPr>
          <w:sz w:val="28"/>
          <w:szCs w:val="28"/>
        </w:rPr>
        <w:t>включается</w:t>
      </w:r>
      <w:r w:rsidRPr="004B6DC9">
        <w:rPr>
          <w:sz w:val="28"/>
          <w:szCs w:val="28"/>
        </w:rPr>
        <w:t xml:space="preserve"> в ближайшую повестку дня Совета </w:t>
      </w:r>
      <w:r w:rsidR="00522567" w:rsidRPr="004B6DC9">
        <w:rPr>
          <w:sz w:val="28"/>
          <w:szCs w:val="28"/>
        </w:rPr>
        <w:t>А</w:t>
      </w:r>
      <w:r w:rsidRPr="004B6DC9">
        <w:rPr>
          <w:sz w:val="28"/>
          <w:szCs w:val="28"/>
        </w:rPr>
        <w:t>ссоциации</w:t>
      </w:r>
      <w:r w:rsidR="00FB427C" w:rsidRPr="004B6DC9">
        <w:rPr>
          <w:sz w:val="28"/>
          <w:szCs w:val="28"/>
        </w:rPr>
        <w:t>. При добровольном отказе от аккредитации, уплаченные добровольные целевые взносы возврату не подлежат.</w:t>
      </w:r>
    </w:p>
    <w:p w14:paraId="728CEE88" w14:textId="77777777" w:rsidR="00A161B7" w:rsidRPr="004B6DC9" w:rsidRDefault="00FB427C" w:rsidP="003E47E5">
      <w:pPr>
        <w:spacing w:line="100" w:lineRule="atLeast"/>
        <w:ind w:firstLine="567"/>
        <w:jc w:val="both"/>
        <w:rPr>
          <w:b/>
          <w:sz w:val="28"/>
          <w:szCs w:val="28"/>
        </w:rPr>
      </w:pPr>
      <w:r w:rsidRPr="004B6DC9">
        <w:rPr>
          <w:sz w:val="28"/>
          <w:szCs w:val="28"/>
        </w:rPr>
        <w:t xml:space="preserve">7.11. Лицо, аккредитация которого прекращена, вправе повторно обратиться с заявлением об аккредитации после устранения обстоятельств, послуживших основанием для прекращения. </w:t>
      </w:r>
    </w:p>
    <w:p w14:paraId="23A7D4D7" w14:textId="77777777" w:rsidR="001D03CF" w:rsidRPr="004B6DC9" w:rsidRDefault="001D03CF" w:rsidP="00A161B7">
      <w:pPr>
        <w:spacing w:line="100" w:lineRule="atLeast"/>
        <w:jc w:val="both"/>
        <w:rPr>
          <w:sz w:val="28"/>
          <w:szCs w:val="28"/>
        </w:rPr>
      </w:pPr>
    </w:p>
    <w:p w14:paraId="789CF247" w14:textId="77777777" w:rsidR="001D03CF" w:rsidRPr="004B6DC9" w:rsidRDefault="00D06D7A" w:rsidP="00B14B55">
      <w:pPr>
        <w:spacing w:line="100" w:lineRule="atLeast"/>
        <w:ind w:firstLine="567"/>
        <w:jc w:val="center"/>
        <w:rPr>
          <w:b/>
          <w:sz w:val="28"/>
          <w:szCs w:val="28"/>
        </w:rPr>
      </w:pPr>
      <w:r w:rsidRPr="004B6DC9">
        <w:rPr>
          <w:b/>
          <w:sz w:val="28"/>
          <w:szCs w:val="28"/>
        </w:rPr>
        <w:t>8</w:t>
      </w:r>
      <w:r w:rsidR="001D03CF" w:rsidRPr="004B6DC9">
        <w:rPr>
          <w:b/>
          <w:sz w:val="28"/>
          <w:szCs w:val="28"/>
        </w:rPr>
        <w:t>. ЗАКЛЮЧИТЕЛЬНЫЕ ПОЛОЖЕНИЯ.</w:t>
      </w:r>
    </w:p>
    <w:p w14:paraId="38077425" w14:textId="77777777" w:rsidR="001D03CF" w:rsidRPr="004B6DC9" w:rsidRDefault="00D06D7A" w:rsidP="003E47E5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8</w:t>
      </w:r>
      <w:r w:rsidR="001D03CF" w:rsidRPr="004B6DC9">
        <w:rPr>
          <w:sz w:val="28"/>
          <w:szCs w:val="28"/>
        </w:rPr>
        <w:t xml:space="preserve">.1. Настоящее положение вступает в силу с момента его утверждения </w:t>
      </w:r>
      <w:r w:rsidR="00FB427C" w:rsidRPr="004B6DC9">
        <w:rPr>
          <w:sz w:val="28"/>
          <w:szCs w:val="28"/>
        </w:rPr>
        <w:t>Общим Собранием</w:t>
      </w:r>
      <w:r w:rsidR="001D03CF" w:rsidRPr="004B6DC9">
        <w:rPr>
          <w:sz w:val="28"/>
          <w:szCs w:val="28"/>
        </w:rPr>
        <w:t xml:space="preserve"> Ассоциации.</w:t>
      </w:r>
    </w:p>
    <w:p w14:paraId="10FF8E14" w14:textId="77777777" w:rsidR="00587C2F" w:rsidRPr="004B6DC9" w:rsidRDefault="00D06D7A" w:rsidP="00FB427C">
      <w:pPr>
        <w:spacing w:line="100" w:lineRule="atLeast"/>
        <w:ind w:firstLine="567"/>
        <w:jc w:val="both"/>
        <w:rPr>
          <w:sz w:val="28"/>
          <w:szCs w:val="28"/>
        </w:rPr>
      </w:pPr>
      <w:r w:rsidRPr="004B6DC9">
        <w:rPr>
          <w:sz w:val="28"/>
          <w:szCs w:val="28"/>
        </w:rPr>
        <w:t>8</w:t>
      </w:r>
      <w:r w:rsidR="001D03CF" w:rsidRPr="004B6DC9">
        <w:rPr>
          <w:sz w:val="28"/>
          <w:szCs w:val="28"/>
        </w:rPr>
        <w:t xml:space="preserve">.2. Все изменения и дополнения к настоящему положению действительны только с момента их утверждения </w:t>
      </w:r>
      <w:r w:rsidR="00FB427C" w:rsidRPr="004B6DC9">
        <w:rPr>
          <w:sz w:val="28"/>
          <w:szCs w:val="28"/>
        </w:rPr>
        <w:t>Общим Собранием Ассоциации.</w:t>
      </w:r>
    </w:p>
    <w:sectPr w:rsidR="00587C2F" w:rsidRPr="004B6DC9" w:rsidSect="00A46DB8">
      <w:footnotePr>
        <w:pos w:val="beneathText"/>
      </w:footnotePr>
      <w:pgSz w:w="11906" w:h="16838"/>
      <w:pgMar w:top="1134" w:right="850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9C7CB33E"/>
    <w:lvl w:ilvl="0">
      <w:numFmt w:val="bullet"/>
      <w:lvlText w:val="*"/>
      <w:lvlJc w:val="left"/>
    </w:lvl>
  </w:abstractNum>
  <w:abstractNum w:abstractNumId="1" w15:restartNumberingAfterBreak="0">
    <w:nsid w:val="10E55024"/>
    <w:multiLevelType w:val="multilevel"/>
    <w:tmpl w:val="7464B31C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991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1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1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1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1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" w15:restartNumberingAfterBreak="0">
    <w:nsid w:val="1327031D"/>
    <w:multiLevelType w:val="multilevel"/>
    <w:tmpl w:val="59B27AF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u w:val="none"/>
      </w:rPr>
    </w:lvl>
  </w:abstractNum>
  <w:abstractNum w:abstractNumId="3" w15:restartNumberingAfterBreak="0">
    <w:nsid w:val="18A061C0"/>
    <w:multiLevelType w:val="multilevel"/>
    <w:tmpl w:val="9E661AB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u w:val="none"/>
      </w:rPr>
    </w:lvl>
  </w:abstractNum>
  <w:abstractNum w:abstractNumId="4" w15:restartNumberingAfterBreak="0">
    <w:nsid w:val="1A7D556F"/>
    <w:multiLevelType w:val="hybridMultilevel"/>
    <w:tmpl w:val="B14A0076"/>
    <w:lvl w:ilvl="0" w:tplc="9C7CB33E">
      <w:start w:val="1"/>
      <w:numFmt w:val="bullet"/>
      <w:lvlText w:val="-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4572F"/>
    <w:multiLevelType w:val="multilevel"/>
    <w:tmpl w:val="E4B0C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0D1A1F"/>
    <w:multiLevelType w:val="multilevel"/>
    <w:tmpl w:val="B986E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FD2152"/>
    <w:multiLevelType w:val="hybridMultilevel"/>
    <w:tmpl w:val="095688C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3F0A2403"/>
    <w:multiLevelType w:val="multilevel"/>
    <w:tmpl w:val="833E7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E30AFB"/>
    <w:multiLevelType w:val="singleLevel"/>
    <w:tmpl w:val="E2D82512"/>
    <w:lvl w:ilvl="0">
      <w:start w:val="5"/>
      <w:numFmt w:val="decimal"/>
      <w:lvlText w:val="%1."/>
      <w:legacy w:legacy="1" w:legacySpace="0" w:legacyIndent="0"/>
      <w:lvlJc w:val="left"/>
      <w:pPr>
        <w:ind w:left="0" w:firstLine="0"/>
      </w:pPr>
    </w:lvl>
  </w:abstractNum>
  <w:abstractNum w:abstractNumId="10" w15:restartNumberingAfterBreak="0">
    <w:nsid w:val="5AF52C4F"/>
    <w:multiLevelType w:val="multilevel"/>
    <w:tmpl w:val="FB6C1B94"/>
    <w:lvl w:ilvl="0">
      <w:start w:val="4"/>
      <w:numFmt w:val="decimal"/>
      <w:lvlText w:val="%1"/>
      <w:legacy w:legacy="1" w:legacySpace="0" w:legacyIndent="0"/>
      <w:lvlJc w:val="left"/>
      <w:pPr>
        <w:ind w:left="0" w:firstLine="0"/>
      </w:pPr>
    </w:lvl>
    <w:lvl w:ilvl="1">
      <w:start w:val="2"/>
      <w:numFmt w:val="decimal"/>
      <w:lvlText w:val="%1.%2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"/>
      <w:legacy w:legacy="1" w:legacySpace="0" w:legacyIndent="0"/>
      <w:lvlJc w:val="left"/>
      <w:pPr>
        <w:ind w:left="0" w:firstLine="0"/>
      </w:pPr>
    </w:lvl>
  </w:abstractNum>
  <w:abstractNum w:abstractNumId="11" w15:restartNumberingAfterBreak="0">
    <w:nsid w:val="650823C9"/>
    <w:multiLevelType w:val="multilevel"/>
    <w:tmpl w:val="CFCAFD9A"/>
    <w:lvl w:ilvl="0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2" w15:restartNumberingAfterBreak="0">
    <w:nsid w:val="6B405671"/>
    <w:multiLevelType w:val="multilevel"/>
    <w:tmpl w:val="08A61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C83879"/>
    <w:multiLevelType w:val="multilevel"/>
    <w:tmpl w:val="795E661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u w:val="none"/>
      </w:rPr>
    </w:lvl>
  </w:abstractNum>
  <w:abstractNum w:abstractNumId="14" w15:restartNumberingAfterBreak="0">
    <w:nsid w:val="70036EC9"/>
    <w:multiLevelType w:val="singleLevel"/>
    <w:tmpl w:val="98F4574E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</w:abstractNum>
  <w:num w:numId="1">
    <w:abstractNumId w:val="14"/>
  </w:num>
  <w:num w:numId="2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0"/>
  </w:num>
  <w:num w:numId="21">
    <w:abstractNumId w:val="9"/>
  </w:num>
  <w:num w:numId="22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7"/>
  </w:num>
  <w:num w:numId="26">
    <w:abstractNumId w:val="4"/>
  </w:num>
  <w:num w:numId="27">
    <w:abstractNumId w:val="13"/>
  </w:num>
  <w:num w:numId="28">
    <w:abstractNumId w:val="2"/>
  </w:num>
  <w:num w:numId="29">
    <w:abstractNumId w:val="3"/>
  </w:num>
  <w:num w:numId="30">
    <w:abstractNumId w:val="1"/>
  </w:num>
  <w:num w:numId="31">
    <w:abstractNumId w:val="11"/>
  </w:num>
  <w:num w:numId="32">
    <w:abstractNumId w:val="12"/>
  </w:num>
  <w:num w:numId="33">
    <w:abstractNumId w:val="5"/>
  </w:num>
  <w:num w:numId="34">
    <w:abstractNumId w:val="6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3CF"/>
    <w:rsid w:val="000319F6"/>
    <w:rsid w:val="00040329"/>
    <w:rsid w:val="000618EB"/>
    <w:rsid w:val="00061AE9"/>
    <w:rsid w:val="00077038"/>
    <w:rsid w:val="000C2A76"/>
    <w:rsid w:val="000E13D8"/>
    <w:rsid w:val="000F3AFE"/>
    <w:rsid w:val="00154977"/>
    <w:rsid w:val="0016705F"/>
    <w:rsid w:val="00171682"/>
    <w:rsid w:val="00186C7B"/>
    <w:rsid w:val="001A3514"/>
    <w:rsid w:val="001D03CF"/>
    <w:rsid w:val="001F43EF"/>
    <w:rsid w:val="002046ED"/>
    <w:rsid w:val="00210EAA"/>
    <w:rsid w:val="00215E76"/>
    <w:rsid w:val="0022393A"/>
    <w:rsid w:val="002765B0"/>
    <w:rsid w:val="002A6ED7"/>
    <w:rsid w:val="002B14BD"/>
    <w:rsid w:val="002B3634"/>
    <w:rsid w:val="002C49B7"/>
    <w:rsid w:val="002D40B4"/>
    <w:rsid w:val="00305D46"/>
    <w:rsid w:val="00347299"/>
    <w:rsid w:val="003B28A7"/>
    <w:rsid w:val="003B63E3"/>
    <w:rsid w:val="003E0BF5"/>
    <w:rsid w:val="003E47E5"/>
    <w:rsid w:val="00401534"/>
    <w:rsid w:val="00465E04"/>
    <w:rsid w:val="00465E43"/>
    <w:rsid w:val="004A7010"/>
    <w:rsid w:val="004B0040"/>
    <w:rsid w:val="004B2DE1"/>
    <w:rsid w:val="004B6DC9"/>
    <w:rsid w:val="004E1949"/>
    <w:rsid w:val="004F5181"/>
    <w:rsid w:val="005036CF"/>
    <w:rsid w:val="00522567"/>
    <w:rsid w:val="005264CE"/>
    <w:rsid w:val="005529D9"/>
    <w:rsid w:val="00552FEB"/>
    <w:rsid w:val="00582658"/>
    <w:rsid w:val="005862A1"/>
    <w:rsid w:val="00587C2F"/>
    <w:rsid w:val="005E2E23"/>
    <w:rsid w:val="006324E0"/>
    <w:rsid w:val="00656D99"/>
    <w:rsid w:val="00664BCB"/>
    <w:rsid w:val="00671DA4"/>
    <w:rsid w:val="00673EAB"/>
    <w:rsid w:val="006A71ED"/>
    <w:rsid w:val="006B0D2F"/>
    <w:rsid w:val="006C70EF"/>
    <w:rsid w:val="006D09C0"/>
    <w:rsid w:val="006E0A3F"/>
    <w:rsid w:val="006F28CD"/>
    <w:rsid w:val="00730C10"/>
    <w:rsid w:val="00733F85"/>
    <w:rsid w:val="00741316"/>
    <w:rsid w:val="00754F8B"/>
    <w:rsid w:val="00755C8C"/>
    <w:rsid w:val="00793468"/>
    <w:rsid w:val="007A65BF"/>
    <w:rsid w:val="007D1A77"/>
    <w:rsid w:val="007D4D20"/>
    <w:rsid w:val="00817BE8"/>
    <w:rsid w:val="00836F4B"/>
    <w:rsid w:val="008778CA"/>
    <w:rsid w:val="008854FC"/>
    <w:rsid w:val="008E3EED"/>
    <w:rsid w:val="0093498B"/>
    <w:rsid w:val="009859A2"/>
    <w:rsid w:val="0098618E"/>
    <w:rsid w:val="009A4416"/>
    <w:rsid w:val="009F372C"/>
    <w:rsid w:val="00A161B7"/>
    <w:rsid w:val="00A30684"/>
    <w:rsid w:val="00A46DB8"/>
    <w:rsid w:val="00A55CA5"/>
    <w:rsid w:val="00A670DE"/>
    <w:rsid w:val="00A81E84"/>
    <w:rsid w:val="00A92ACF"/>
    <w:rsid w:val="00A978B3"/>
    <w:rsid w:val="00AA276C"/>
    <w:rsid w:val="00AB01A9"/>
    <w:rsid w:val="00AE5B99"/>
    <w:rsid w:val="00AE603C"/>
    <w:rsid w:val="00AF2839"/>
    <w:rsid w:val="00B108E8"/>
    <w:rsid w:val="00B14B55"/>
    <w:rsid w:val="00B264E5"/>
    <w:rsid w:val="00B4081B"/>
    <w:rsid w:val="00B600EB"/>
    <w:rsid w:val="00B611C3"/>
    <w:rsid w:val="00B732AC"/>
    <w:rsid w:val="00B83728"/>
    <w:rsid w:val="00B979DD"/>
    <w:rsid w:val="00BA04C7"/>
    <w:rsid w:val="00BB2982"/>
    <w:rsid w:val="00C044FE"/>
    <w:rsid w:val="00C072CC"/>
    <w:rsid w:val="00C11B6B"/>
    <w:rsid w:val="00C25E9E"/>
    <w:rsid w:val="00C65B74"/>
    <w:rsid w:val="00CA7E92"/>
    <w:rsid w:val="00CD0006"/>
    <w:rsid w:val="00CE50AB"/>
    <w:rsid w:val="00D056FD"/>
    <w:rsid w:val="00D06D7A"/>
    <w:rsid w:val="00D07860"/>
    <w:rsid w:val="00D83B90"/>
    <w:rsid w:val="00D904EC"/>
    <w:rsid w:val="00DB3E75"/>
    <w:rsid w:val="00DC1F72"/>
    <w:rsid w:val="00E0481B"/>
    <w:rsid w:val="00E87ACF"/>
    <w:rsid w:val="00E903FB"/>
    <w:rsid w:val="00EB7984"/>
    <w:rsid w:val="00F24D4C"/>
    <w:rsid w:val="00F3043A"/>
    <w:rsid w:val="00F40529"/>
    <w:rsid w:val="00F83CBF"/>
    <w:rsid w:val="00FB427C"/>
    <w:rsid w:val="00FF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F768"/>
  <w15:docId w15:val="{C31E05E7-C68E-4A02-9D0F-0228E170F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D03CF"/>
    <w:pPr>
      <w:suppressAutoHyphens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2">
    <w:name w:val="heading 2"/>
    <w:basedOn w:val="a"/>
    <w:link w:val="20"/>
    <w:uiPriority w:val="9"/>
    <w:qFormat/>
    <w:rsid w:val="00305D46"/>
    <w:pPr>
      <w:suppressAutoHyphens w:val="0"/>
      <w:overflowPunct/>
      <w:autoSpaceDE/>
      <w:autoSpaceDN/>
      <w:adjustRightInd/>
      <w:spacing w:before="100" w:beforeAutospacing="1" w:after="100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 (???)"/>
    <w:basedOn w:val="a"/>
    <w:rsid w:val="001D03CF"/>
    <w:rPr>
      <w:color w:val="000000"/>
    </w:rPr>
  </w:style>
  <w:style w:type="paragraph" w:customStyle="1" w:styleId="21">
    <w:name w:val="???????? ????? ? ???????? 2"/>
    <w:basedOn w:val="a"/>
    <w:rsid w:val="001D03CF"/>
    <w:pPr>
      <w:ind w:left="720"/>
      <w:jc w:val="both"/>
    </w:pPr>
    <w:rPr>
      <w:rFonts w:ascii="Arial" w:hAnsi="Arial"/>
    </w:rPr>
  </w:style>
  <w:style w:type="character" w:styleId="a4">
    <w:name w:val="annotation reference"/>
    <w:uiPriority w:val="99"/>
    <w:semiHidden/>
    <w:unhideWhenUsed/>
    <w:rsid w:val="006F28C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F28CD"/>
    <w:rPr>
      <w:sz w:val="20"/>
    </w:rPr>
  </w:style>
  <w:style w:type="character" w:customStyle="1" w:styleId="a6">
    <w:name w:val="Текст примечания Знак"/>
    <w:link w:val="a5"/>
    <w:uiPriority w:val="99"/>
    <w:semiHidden/>
    <w:rsid w:val="006F28CD"/>
    <w:rPr>
      <w:rFonts w:ascii="Times New Roman" w:eastAsia="Times New Roman" w:hAnsi="Times New Roman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F28CD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6F28CD"/>
    <w:rPr>
      <w:rFonts w:ascii="Times New Roman" w:eastAsia="Times New Roman" w:hAnsi="Times New Roman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F28CD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F28CD"/>
    <w:rPr>
      <w:rFonts w:ascii="Tahoma" w:eastAsia="Times New Roman" w:hAnsi="Tahoma" w:cs="Tahoma"/>
      <w:sz w:val="16"/>
      <w:szCs w:val="16"/>
    </w:rPr>
  </w:style>
  <w:style w:type="paragraph" w:styleId="ab">
    <w:name w:val="Body Text"/>
    <w:basedOn w:val="a"/>
    <w:link w:val="ac"/>
    <w:rsid w:val="00B264E5"/>
    <w:pPr>
      <w:suppressAutoHyphens w:val="0"/>
      <w:spacing w:before="180" w:after="240"/>
    </w:pPr>
    <w:rPr>
      <w:rFonts w:ascii="Garamond" w:hAnsi="Garamond"/>
      <w:sz w:val="22"/>
      <w:lang w:val="en-GB" w:eastAsia="en-US"/>
    </w:rPr>
  </w:style>
  <w:style w:type="character" w:customStyle="1" w:styleId="ac">
    <w:name w:val="Основной текст Знак"/>
    <w:basedOn w:val="a0"/>
    <w:link w:val="ab"/>
    <w:rsid w:val="00B264E5"/>
    <w:rPr>
      <w:rFonts w:ascii="Garamond" w:eastAsia="Times New Roman" w:hAnsi="Garamond"/>
      <w:sz w:val="22"/>
      <w:lang w:val="en-GB" w:eastAsia="en-US"/>
    </w:rPr>
  </w:style>
  <w:style w:type="paragraph" w:styleId="ad">
    <w:name w:val="Normal (Web)"/>
    <w:basedOn w:val="a"/>
    <w:uiPriority w:val="99"/>
    <w:semiHidden/>
    <w:unhideWhenUsed/>
    <w:rsid w:val="008E3EED"/>
    <w:pPr>
      <w:suppressAutoHyphens w:val="0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ae">
    <w:name w:val="List Paragraph"/>
    <w:basedOn w:val="a"/>
    <w:uiPriority w:val="34"/>
    <w:qFormat/>
    <w:rsid w:val="002765B0"/>
    <w:pPr>
      <w:ind w:left="720"/>
      <w:contextualSpacing/>
    </w:pPr>
  </w:style>
  <w:style w:type="character" w:styleId="af">
    <w:name w:val="Strong"/>
    <w:basedOn w:val="a0"/>
    <w:uiPriority w:val="22"/>
    <w:qFormat/>
    <w:rsid w:val="00755C8C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05D46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my-2">
    <w:name w:val="my-2"/>
    <w:basedOn w:val="a"/>
    <w:rsid w:val="00305D46"/>
    <w:pPr>
      <w:suppressAutoHyphens w:val="0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24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EBFF8-3D33-461B-B0BF-C1CB237A3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3892</Words>
  <Characters>22187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Edinstvo SRO</cp:lastModifiedBy>
  <cp:revision>4</cp:revision>
  <cp:lastPrinted>2026-09-22T17:27:00Z</cp:lastPrinted>
  <dcterms:created xsi:type="dcterms:W3CDTF">2026-09-28T18:16:00Z</dcterms:created>
  <dcterms:modified xsi:type="dcterms:W3CDTF">2026-09-30T09:56:00Z</dcterms:modified>
</cp:coreProperties>
</file>